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1905" distL="0" distR="2540" simplePos="0" locked="0" layoutInCell="1" allowOverlap="1" relativeHeight="14" wp14:anchorId="0A25E1D8">
                <wp:simplePos x="0" y="0"/>
                <wp:positionH relativeFrom="column">
                  <wp:posOffset>-590550</wp:posOffset>
                </wp:positionH>
                <wp:positionV relativeFrom="paragraph">
                  <wp:posOffset>-98425</wp:posOffset>
                </wp:positionV>
                <wp:extent cx="6995160" cy="2334895"/>
                <wp:effectExtent l="0" t="635" r="0" b="0"/>
                <wp:wrapNone/>
                <wp:docPr id="1" name="Zon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5160" cy="233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40"/>
                              <w:rPr>
                                <w:rStyle w:val="Strong"/>
                                <w:rFonts w:eastAsia="Times New Roman" w:cs="Calibri" w:cstheme="minorHAnsi"/>
                                <w:b w:val="false"/>
                                <w:bCs w:val="false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Style w:val="Strong"/>
                                <w:rFonts w:eastAsia="Times New Roman" w:cs="Calibri" w:cstheme="minorHAnsi"/>
                                <w:b w:val="false"/>
                                <w:bCs w:val="false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  <w:t xml:space="preserve">Maintenant que le déplacement du drone et programmé et sécurisé, 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rPr>
                                <w:rStyle w:val="Strong"/>
                                <w:rFonts w:eastAsia="Times New Roman" w:cs="Calibri" w:cstheme="minorHAnsi"/>
                                <w:b w:val="false"/>
                                <w:bCs w:val="false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Style w:val="Strong"/>
                                <w:rFonts w:eastAsia="Times New Roman" w:cs="Calibri" w:cstheme="minorHAnsi"/>
                                <w:b w:val="false"/>
                                <w:bCs w:val="false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  <w:t>Monsieur Ader réfléchit à une nouvelle amélioration :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rPr>
                                <w:rStyle w:val="Strong"/>
                                <w:rFonts w:eastAsia="Times New Roman" w:cs="Calibri" w:cstheme="minorHAnsi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Style w:val="Strong"/>
                                <w:rFonts w:eastAsia="Times New Roman" w:cs="Calibri" w:cstheme="minorHAnsi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  <w:t>Et si l’intelligence artificielle pouvait rendre le voyage en taxi-drone plus agréable ?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rPr>
                                <w:rStyle w:val="Strong"/>
                                <w:rFonts w:eastAsia="Times New Roman" w:cs="Calibri" w:cstheme="minorHAnsi"/>
                                <w:b w:val="false"/>
                                <w:bCs w:val="false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Style w:val="Strong"/>
                                <w:rFonts w:eastAsia="Times New Roman" w:cs="Calibri" w:cstheme="minorHAnsi"/>
                                <w:b w:val="false"/>
                                <w:bCs w:val="false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  <w:t>Au-delà de la simple navigation, Drone-Innove souhaite désormais offrir une expérience unique aux passagers. Confort, assistance vocale, … Les possibilités sont infinies !</w:t>
                            </w:r>
                          </w:p>
                          <w:p>
                            <w:pPr>
                              <w:pStyle w:val="Contenudecadre"/>
                              <w:spacing w:lineRule="auto" w:line="240"/>
                              <w:rPr>
                                <w:rStyle w:val="Strong"/>
                                <w:rFonts w:eastAsia="Times New Roman" w:cs="Calibri" w:cstheme="minorHAnsi"/>
                                <w:b w:val="false"/>
                                <w:bCs w:val="false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Style w:val="Strong"/>
                                <w:rFonts w:eastAsia="Times New Roman" w:cs="Calibri" w:cstheme="minorHAnsi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  <w:t xml:space="preserve">Votre mission : </w:t>
                            </w:r>
                            <w:r>
                              <w:rPr>
                                <w:rStyle w:val="Strong"/>
                                <w:rFonts w:eastAsia="Times New Roman" w:cs="Calibri" w:cstheme="minorHAnsi"/>
                                <w:b w:val="false"/>
                                <w:bCs w:val="false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  <w:t xml:space="preserve">Monsieur Ader vous demande d’effectuer des recherches pour mieux comprendre l’intelligence artificielle. 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160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Strong"/>
                                <w:rFonts w:eastAsia="Times New Roman" w:cs="Calibri" w:cstheme="minorHAnsi"/>
                                <w:b w:val="false"/>
                                <w:bCs w:val="false"/>
                                <w:color w:val="7030A0"/>
                                <w:kern w:val="0"/>
                                <w:lang w:eastAsia="fr-FR"/>
                                <w14:ligatures w14:val="none"/>
                              </w:rPr>
                              <w:t>Qu’est-ce que l’IA exactement ? Comment génère-t-elle des réponses qui semblent humaines ? Peut-on lui faire confiance ? Quel est son impact énergétique ? Enfin, vous devrez tester un système d’assistance vocale pour imaginer son intégration dans le taxi-drone.</w:t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" path="m0,0l-2147483645,0l-2147483645,-2147483646l0,-2147483646xe" fillcolor="white" stroked="f" o:allowincell="f" style="position:absolute;margin-left:-46.5pt;margin-top:-7.75pt;width:550.75pt;height:183.8pt;mso-wrap-style:square;v-text-anchor:top" wp14:anchorId="0A25E1D8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spacing w:lineRule="auto" w:line="240"/>
                        <w:rPr>
                          <w:rStyle w:val="Strong"/>
                          <w:rFonts w:eastAsia="Times New Roman" w:cs="Calibri" w:cstheme="minorHAnsi"/>
                          <w:b w:val="false"/>
                          <w:bCs w:val="false"/>
                          <w:color w:val="7030A0"/>
                          <w:kern w:val="0"/>
                          <w:lang w:eastAsia="fr-FR"/>
                          <w14:ligatures w14:val="none"/>
                        </w:rPr>
                      </w:pPr>
                      <w:r>
                        <w:rPr>
                          <w:rStyle w:val="Strong"/>
                          <w:rFonts w:eastAsia="Times New Roman" w:cs="Calibri" w:cstheme="minorHAnsi"/>
                          <w:b w:val="false"/>
                          <w:bCs w:val="false"/>
                          <w:color w:val="7030A0"/>
                          <w:kern w:val="0"/>
                          <w:lang w:eastAsia="fr-FR"/>
                          <w14:ligatures w14:val="none"/>
                        </w:rPr>
                        <w:t xml:space="preserve">Maintenant que le déplacement du drone et programmé et sécurisé, </w:t>
                      </w:r>
                    </w:p>
                    <w:p>
                      <w:pPr>
                        <w:pStyle w:val="Contenudecadre"/>
                        <w:spacing w:lineRule="auto" w:line="240"/>
                        <w:rPr>
                          <w:rStyle w:val="Strong"/>
                          <w:rFonts w:eastAsia="Times New Roman" w:cs="Calibri" w:cstheme="minorHAnsi"/>
                          <w:b w:val="false"/>
                          <w:bCs w:val="false"/>
                          <w:color w:val="7030A0"/>
                          <w:kern w:val="0"/>
                          <w:lang w:eastAsia="fr-FR"/>
                          <w14:ligatures w14:val="none"/>
                        </w:rPr>
                      </w:pPr>
                      <w:r>
                        <w:rPr>
                          <w:rStyle w:val="Strong"/>
                          <w:rFonts w:eastAsia="Times New Roman" w:cs="Calibri" w:cstheme="minorHAnsi"/>
                          <w:b w:val="false"/>
                          <w:bCs w:val="false"/>
                          <w:color w:val="7030A0"/>
                          <w:kern w:val="0"/>
                          <w:lang w:eastAsia="fr-FR"/>
                          <w14:ligatures w14:val="none"/>
                        </w:rPr>
                        <w:t>Monsieur Ader réfléchit à une nouvelle amélioration :</w:t>
                      </w:r>
                    </w:p>
                    <w:p>
                      <w:pPr>
                        <w:pStyle w:val="Contenudecadre"/>
                        <w:spacing w:lineRule="auto" w:line="240"/>
                        <w:rPr>
                          <w:rStyle w:val="Strong"/>
                          <w:rFonts w:eastAsia="Times New Roman" w:cs="Calibri" w:cstheme="minorHAnsi"/>
                          <w:color w:val="7030A0"/>
                          <w:kern w:val="0"/>
                          <w:lang w:eastAsia="fr-FR"/>
                          <w14:ligatures w14:val="none"/>
                        </w:rPr>
                      </w:pPr>
                      <w:r>
                        <w:rPr>
                          <w:rStyle w:val="Strong"/>
                          <w:rFonts w:eastAsia="Times New Roman" w:cs="Calibri" w:cstheme="minorHAnsi"/>
                          <w:color w:val="7030A0"/>
                          <w:kern w:val="0"/>
                          <w:lang w:eastAsia="fr-FR"/>
                          <w14:ligatures w14:val="none"/>
                        </w:rPr>
                        <w:t>Et si l’intelligence artificielle pouvait rendre le voyage en taxi-drone plus agréable ?</w:t>
                      </w:r>
                    </w:p>
                    <w:p>
                      <w:pPr>
                        <w:pStyle w:val="Contenudecadre"/>
                        <w:spacing w:lineRule="auto" w:line="240"/>
                        <w:rPr>
                          <w:rStyle w:val="Strong"/>
                          <w:rFonts w:eastAsia="Times New Roman" w:cs="Calibri" w:cstheme="minorHAnsi"/>
                          <w:b w:val="false"/>
                          <w:bCs w:val="false"/>
                          <w:color w:val="7030A0"/>
                          <w:kern w:val="0"/>
                          <w:lang w:eastAsia="fr-FR"/>
                          <w14:ligatures w14:val="none"/>
                        </w:rPr>
                      </w:pPr>
                      <w:r>
                        <w:rPr>
                          <w:rStyle w:val="Strong"/>
                          <w:rFonts w:eastAsia="Times New Roman" w:cs="Calibri" w:cstheme="minorHAnsi"/>
                          <w:b w:val="false"/>
                          <w:bCs w:val="false"/>
                          <w:color w:val="7030A0"/>
                          <w:kern w:val="0"/>
                          <w:lang w:eastAsia="fr-FR"/>
                          <w14:ligatures w14:val="none"/>
                        </w:rPr>
                        <w:t>Au-delà de la simple navigation, Drone-Innove souhaite désormais offrir une expérience unique aux passagers. Confort, assistance vocale, … Les possibilités sont infinies !</w:t>
                      </w:r>
                    </w:p>
                    <w:p>
                      <w:pPr>
                        <w:pStyle w:val="Contenudecadre"/>
                        <w:spacing w:lineRule="auto" w:line="240"/>
                        <w:rPr>
                          <w:rStyle w:val="Strong"/>
                          <w:rFonts w:eastAsia="Times New Roman" w:cs="Calibri" w:cstheme="minorHAnsi"/>
                          <w:b w:val="false"/>
                          <w:bCs w:val="false"/>
                          <w:color w:val="7030A0"/>
                          <w:kern w:val="0"/>
                          <w:lang w:eastAsia="fr-FR"/>
                          <w14:ligatures w14:val="none"/>
                        </w:rPr>
                      </w:pPr>
                      <w:r>
                        <w:rPr>
                          <w:rStyle w:val="Strong"/>
                          <w:rFonts w:eastAsia="Times New Roman" w:cs="Calibri" w:cstheme="minorHAnsi"/>
                          <w:color w:val="7030A0"/>
                          <w:kern w:val="0"/>
                          <w:lang w:eastAsia="fr-FR"/>
                          <w14:ligatures w14:val="none"/>
                        </w:rPr>
                        <w:t xml:space="preserve">Votre mission : </w:t>
                      </w:r>
                      <w:r>
                        <w:rPr>
                          <w:rStyle w:val="Strong"/>
                          <w:rFonts w:eastAsia="Times New Roman" w:cs="Calibri" w:cstheme="minorHAnsi"/>
                          <w:b w:val="false"/>
                          <w:bCs w:val="false"/>
                          <w:color w:val="7030A0"/>
                          <w:kern w:val="0"/>
                          <w:lang w:eastAsia="fr-FR"/>
                          <w14:ligatures w14:val="none"/>
                        </w:rPr>
                        <w:t xml:space="preserve">Monsieur Ader vous demande d’effectuer des recherches pour mieux comprendre l’intelligence artificielle. </w:t>
                      </w:r>
                    </w:p>
                    <w:p>
                      <w:pPr>
                        <w:pStyle w:val="Contenudecadre"/>
                        <w:spacing w:lineRule="auto" w:line="240" w:before="0" w:after="160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Strong"/>
                          <w:rFonts w:eastAsia="Times New Roman" w:cs="Calibri" w:cstheme="minorHAnsi"/>
                          <w:b w:val="false"/>
                          <w:bCs w:val="false"/>
                          <w:color w:val="7030A0"/>
                          <w:kern w:val="0"/>
                          <w:lang w:eastAsia="fr-FR"/>
                          <w14:ligatures w14:val="none"/>
                        </w:rPr>
                        <w:t>Qu’est-ce que l’IA exactement ? Comment génère-t-elle des réponses qui semblent humaines ? Peut-on lui faire confiance ? Quel est son impact énergétique ? Enfin, vous devrez tester un système d’assistance vocale pour imaginer son intégration dans le taxi-drone.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10795" distL="0" distR="7620" simplePos="0" locked="0" layoutInCell="1" allowOverlap="1" relativeHeight="16" wp14:anchorId="22F84DD3">
                <wp:simplePos x="0" y="0"/>
                <wp:positionH relativeFrom="column">
                  <wp:posOffset>-692150</wp:posOffset>
                </wp:positionH>
                <wp:positionV relativeFrom="paragraph">
                  <wp:posOffset>-114935</wp:posOffset>
                </wp:positionV>
                <wp:extent cx="7016115" cy="2352040"/>
                <wp:effectExtent l="6985" t="6350" r="5715" b="6350"/>
                <wp:wrapNone/>
                <wp:docPr id="2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040" cy="2351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t" o:allowincell="f" style="position:absolute;margin-left:-54.5pt;margin-top:-9.05pt;width:552.4pt;height:185.15pt;mso-wrap-style:none;v-text-anchor:middle" wp14:anchorId="22F84DD3">
                <v:fill o:detectmouseclick="t" on="false"/>
                <v:stroke color="#7030a0" weight="12600" joinstyle="miter" endcap="flat"/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left="-709"/>
        <w:rPr>
          <w:b/>
          <w:bCs/>
          <w:color w:themeColor="text2" w:themeShade="bf" w:val="323E4F"/>
          <w:u w:val="single"/>
        </w:rPr>
      </w:pPr>
      <w:r>
        <w:rPr>
          <w:b/>
          <w:bCs/>
          <w:color w:themeColor="text2" w:themeShade="bf" w:val="323E4F"/>
          <w:u w:val="single"/>
        </w:rPr>
      </w:r>
    </w:p>
    <w:p>
      <w:pPr>
        <w:pStyle w:val="Normal"/>
        <w:ind w:left="-709"/>
        <w:rPr>
          <w:b/>
          <w:bCs/>
          <w:color w:themeColor="text1" w:val="000000"/>
          <w:u w:val="single"/>
        </w:rPr>
      </w:pPr>
      <w:r>
        <w:rPr>
          <w:b/>
          <w:bCs/>
          <w:color w:themeColor="text1" w:val="000000"/>
          <w:u w:val="single"/>
        </w:rPr>
      </w:r>
    </w:p>
    <w:p>
      <w:pPr>
        <w:pStyle w:val="Normal"/>
        <w:ind w:left="-709"/>
        <w:rPr>
          <w:b/>
          <w:bCs/>
          <w:color w:themeColor="text1" w:val="000000"/>
          <w:u w:val="single"/>
        </w:rPr>
      </w:pPr>
      <w:r>
        <w:rPr>
          <w:b/>
          <w:bCs/>
          <w:color w:themeColor="text1" w:val="000000"/>
          <w:u w:val="single"/>
        </w:rPr>
      </w:r>
    </w:p>
    <w:p>
      <w:pPr>
        <w:pStyle w:val="Normal"/>
        <w:ind w:left="-709"/>
        <w:rPr>
          <w:color w:themeColor="text1" w:val="000000"/>
        </w:rPr>
      </w:pPr>
      <w:r>
        <w:rPr>
          <w:b/>
          <w:bCs/>
          <w:color w:themeColor="text1" w:val="000000"/>
          <w:u w:val="single"/>
        </w:rPr>
        <w:t>Travail n°1</w:t>
      </w:r>
      <w:r>
        <w:rPr>
          <w:b/>
          <w:bCs/>
          <w:color w:themeColor="text1" w:val="000000"/>
        </w:rPr>
        <w:t> :</w:t>
      </w:r>
      <w:r>
        <w:rPr>
          <w:color w:themeColor="text1" w:val="000000"/>
        </w:rPr>
        <w:t xml:space="preserve">  </w:t>
      </w:r>
      <w:r>
        <w:rPr>
          <w:rFonts w:cs="Calibri" w:cstheme="minorHAnsi"/>
          <w:b/>
          <w:bCs/>
          <w:color w:themeColor="text1" w:val="000000"/>
        </w:rPr>
        <w:t>Qu’est-ce que l’IA ?</w:t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hanging="360" w:left="426"/>
        <w:contextualSpacing/>
        <w:rPr/>
      </w:pPr>
      <w:r>
        <w:rPr>
          <w:rFonts w:cs="Calibri" w:cstheme="minorHAnsi"/>
          <w:color w:themeColor="text1" w:val="000000"/>
        </w:rPr>
        <w:t xml:space="preserve">D’après vous, </w:t>
      </w:r>
      <w:r>
        <w:rPr>
          <w:color w:themeColor="text1" w:val="000000"/>
        </w:rPr>
        <w:t>que signifie "IA" ?</w:t>
      </w:r>
    </w:p>
    <w:p>
      <w:pPr>
        <w:pStyle w:val="ListParagraph"/>
        <w:spacing w:before="0" w:after="80"/>
        <w:contextualSpacing/>
        <w:rPr/>
      </w:pPr>
      <w:r>
        <w:rPr>
          <w:rFonts w:cs="Calibri" w:ascii="Abadi Extra Light" w:hAnsi="Abadi Extra Light" w:cstheme="minorHAnsi"/>
          <w:color w:themeColor="text1" w:val="000000"/>
        </w:rPr>
        <w:t></w:t>
      </w:r>
      <w:r>
        <w:rPr>
          <w:rFonts w:cs="Calibri" w:cstheme="minorHAnsi"/>
          <w:color w:themeColor="text1" w:val="000000"/>
        </w:rPr>
        <w:t xml:space="preserve">  </w:t>
      </w:r>
      <w:r>
        <w:rPr/>
        <w:t>Application Intelligente</w:t>
      </w:r>
      <w:r>
        <w:rPr>
          <w:rFonts w:cs="Calibri" w:cstheme="minorHAnsi"/>
          <w:color w:themeColor="text1" w:val="000000"/>
        </w:rPr>
        <w:tab/>
        <w:tab/>
        <w:tab/>
      </w:r>
      <w:r>
        <w:rPr>
          <w:rFonts w:cs="Calibri" w:ascii="Abadi Extra Light" w:hAnsi="Abadi Extra Light" w:cstheme="minorHAnsi"/>
          <w:color w:themeColor="text1" w:val="000000"/>
        </w:rPr>
        <w:t></w:t>
      </w:r>
      <w:r>
        <w:rPr>
          <w:rFonts w:cs="Calibri" w:cstheme="minorHAnsi"/>
          <w:color w:themeColor="text1" w:val="000000"/>
        </w:rPr>
        <w:t xml:space="preserve"> </w:t>
      </w:r>
      <w:r>
        <w:rPr/>
        <w:t>Assistant Interactif</w:t>
        <w:tab/>
      </w:r>
    </w:p>
    <w:p>
      <w:pPr>
        <w:pStyle w:val="ListParagraph"/>
        <w:spacing w:before="0" w:after="80"/>
        <w:contextualSpacing/>
        <w:rPr/>
      </w:pPr>
      <w:r>
        <w:rPr>
          <w:rFonts w:cs="Calibri" w:ascii="Abadi Extra Light" w:hAnsi="Abadi Extra Light" w:cstheme="minorHAnsi"/>
          <w:color w:themeColor="text1" w:val="000000"/>
        </w:rPr>
        <w:t></w:t>
      </w:r>
      <w:r>
        <w:rPr>
          <w:rFonts w:cs="Calibri" w:cstheme="minorHAnsi"/>
          <w:color w:themeColor="text1" w:val="000000"/>
        </w:rPr>
        <w:t xml:space="preserve">  I</w:t>
      </w:r>
      <w:r>
        <w:rPr/>
        <w:t>ntelligence Artificielle</w:t>
      </w:r>
      <w:r>
        <w:rPr>
          <w:rFonts w:cs="Calibri" w:ascii="Abadi Extra Light" w:hAnsi="Abadi Extra Light" w:cstheme="minorHAnsi"/>
          <w:color w:themeColor="text1" w:val="000000"/>
        </w:rPr>
        <w:tab/>
        <w:tab/>
        <w:tab/>
        <w:t xml:space="preserve">                </w:t>
      </w:r>
      <w:r>
        <w:rPr>
          <w:rFonts w:cs="Calibri" w:cstheme="minorHAnsi"/>
          <w:color w:themeColor="text1" w:val="000000"/>
        </w:rPr>
        <w:t xml:space="preserve"> </w:t>
      </w:r>
      <w:r>
        <w:rPr/>
        <w:t>Analyse d'Information</w:t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>
          <w:rFonts w:cs="Calibri" w:cstheme="minorHAnsi"/>
          <w:b/>
          <w:bCs/>
          <w:color w:val="00A933"/>
          <w:sz w:val="32"/>
          <w:szCs w:val="32"/>
          <w:u w:val="single"/>
        </w:rPr>
        <w:t>b.</w:t>
      </w:r>
      <w:r>
        <w:rPr>
          <w:rFonts w:cs="Calibri" w:cstheme="minorHAnsi"/>
          <w:b/>
          <w:bCs/>
          <w:color w:val="00A933"/>
          <w:sz w:val="32"/>
          <w:szCs w:val="32"/>
        </w:rPr>
        <w:t xml:space="preserve"> </w:t>
      </w:r>
      <w:r>
        <w:rPr>
          <w:rFonts w:cs="Calibri" w:cstheme="minorHAnsi"/>
          <w:color w:themeColor="text1" w:val="000000"/>
        </w:rPr>
        <w:t>Regarder la vidéo : « c’est quoi l’intelligence artificielle ? »</w:t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1442085</wp:posOffset>
            </wp:positionH>
            <wp:positionV relativeFrom="paragraph">
              <wp:posOffset>69215</wp:posOffset>
            </wp:positionV>
            <wp:extent cx="3112770" cy="1541780"/>
            <wp:effectExtent l="0" t="0" r="0" b="0"/>
            <wp:wrapNone/>
            <wp:docPr id="3" name="Imag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/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/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/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/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/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/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fldChar w:fldCharType="begin"/>
      </w:r>
      <w:r>
        <w:rPr>
          <w:rStyle w:val="Hyperlink"/>
          <w:b/>
          <w:shd w:fill="FFFF00" w:val="clear"/>
          <w:bCs/>
          <w:rFonts w:cs="Calibri"/>
          <w:color w:val="000000"/>
        </w:rPr>
        <w:instrText xml:space="preserve"> HYPERLINK "https://ladigitale.dev/digiview/" \l "/v/66cd7295f2170"</w:instrText>
      </w:r>
      <w:r>
        <w:rPr>
          <w:rStyle w:val="Hyperlink"/>
          <w:b/>
          <w:shd w:fill="FFFF00" w:val="clear"/>
          <w:bCs/>
          <w:rFonts w:cs="Calibri"/>
          <w:color w:val="000000"/>
        </w:rPr>
        <w:fldChar w:fldCharType="separate"/>
      </w:r>
      <w:r>
        <w:rPr>
          <w:rStyle w:val="Hyperlink"/>
          <w:rFonts w:cs="Calibri" w:cstheme="minorHAnsi"/>
          <w:b/>
          <w:bCs/>
          <w:color w:val="000000"/>
          <w:shd w:fill="FFFF00" w:val="clear"/>
        </w:rPr>
        <w:t>https://ladigitale.dev/digiview/#/v/66cd7295f2170</w:t>
      </w:r>
      <w:r>
        <w:rPr>
          <w:rStyle w:val="Hyperlink"/>
          <w:b/>
          <w:shd w:fill="FFFF00" w:val="clear"/>
          <w:bCs/>
          <w:rFonts w:cs="Calibri"/>
          <w:color w:val="000000"/>
        </w:rPr>
        <w:fldChar w:fldCharType="end"/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>
          <w:rFonts w:cs="Calibri" w:cstheme="minorHAnsi"/>
          <w:b/>
          <w:bCs/>
          <w:color w:val="00A933"/>
          <w:sz w:val="32"/>
          <w:szCs w:val="32"/>
          <w:u w:val="single"/>
        </w:rPr>
      </w:pPr>
      <w:r>
        <w:rPr>
          <w:rFonts w:cs="Calibri" w:cstheme="minorHAnsi"/>
          <w:b/>
          <w:bCs/>
          <w:color w:val="00A933"/>
          <w:sz w:val="32"/>
          <w:szCs w:val="32"/>
          <w:u w:val="single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>
          <w:rFonts w:cs="Calibri" w:cstheme="minorHAnsi"/>
          <w:b/>
          <w:bCs/>
          <w:color w:val="00A933"/>
          <w:sz w:val="32"/>
          <w:szCs w:val="32"/>
          <w:u w:val="single"/>
        </w:rPr>
        <w:t>c.</w:t>
      </w:r>
      <w:r>
        <w:rPr>
          <w:rFonts w:cs="Calibri" w:cstheme="minorHAnsi"/>
          <w:b/>
          <w:bCs/>
          <w:color w:val="00A933"/>
          <w:sz w:val="32"/>
          <w:szCs w:val="32"/>
        </w:rPr>
        <w:t xml:space="preserve"> </w:t>
      </w:r>
      <w:r>
        <w:rPr/>
        <w:t xml:space="preserve"> Citer trois objets ou systèmes techniques qui utilisent l’Intelligence Artificielle ?</w:t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/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4470" w:leader="none"/>
        </w:tabs>
        <w:spacing w:before="0" w:after="80"/>
        <w:ind w:hanging="360" w:left="284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t>Quels sont les avantages potentiels de l'Intelligence Artificielle dans le domaine de la santé ?</w:t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284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/>
      </w:pPr>
      <w:r>
        <w:rPr/>
      </w:r>
    </w:p>
    <w:p>
      <w:pPr>
        <w:pStyle w:val="ListParagraph"/>
        <w:numPr>
          <w:ilvl w:val="0"/>
          <w:numId w:val="5"/>
        </w:numPr>
        <w:tabs>
          <w:tab w:val="clear" w:pos="708"/>
          <w:tab w:val="left" w:pos="4470" w:leader="none"/>
        </w:tabs>
        <w:spacing w:before="0" w:after="80"/>
        <w:ind w:hanging="360" w:left="284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t>Quelles inquiétudes certaines personnes peuvent avoir concernant l'Intelligence Artificielle ?</w:t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284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color w:themeColor="accent1" w:themeShade="80" w:val="1F3864"/>
          <w:sz w:val="24"/>
          <w:szCs w:val="24"/>
        </w:rPr>
      </w:pPr>
      <w:r>
        <w:rPr>
          <w:b/>
          <w:bCs/>
          <w:color w:themeColor="text1" w:val="000000"/>
          <w:u w:val="single"/>
        </w:rPr>
        <w:t>Travail n°2</w:t>
      </w:r>
      <w:r>
        <w:rPr>
          <w:b/>
          <w:bCs/>
          <w:color w:themeColor="text1" w:val="000000"/>
        </w:rPr>
        <w:t> :</w:t>
      </w:r>
      <w:r>
        <w:rPr>
          <w:color w:themeColor="text1" w:val="000000"/>
        </w:rPr>
        <w:t xml:space="preserve">  </w:t>
      </w:r>
      <w:r>
        <w:rPr>
          <w:rFonts w:cs="Calibri" w:cstheme="minorHAnsi"/>
          <w:color w:themeColor="text1" w:val="000000"/>
        </w:rPr>
        <w:t xml:space="preserve"> </w:t>
      </w:r>
      <w:r>
        <w:rPr>
          <w:rFonts w:cs="Calibri" w:cstheme="minorHAnsi"/>
          <w:b/>
          <w:bCs/>
          <w:color w:themeColor="accent1" w:themeShade="80" w:val="1F3864"/>
          <w:sz w:val="24"/>
          <w:szCs w:val="24"/>
        </w:rPr>
        <w:t>Comment l'IA génère-t-elle des réponses qui semblent humaines ?</w:t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4470" w:leader="none"/>
        </w:tabs>
        <w:spacing w:before="0" w:after="80"/>
        <w:ind w:hanging="360"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t>Regarder la vidéo : « </w:t>
      </w:r>
      <w:r>
        <w:rPr>
          <w:rFonts w:cs="Calibri" w:cstheme="minorHAnsi"/>
          <w:b/>
          <w:bCs/>
          <w:color w:themeColor="text1" w:val="000000"/>
        </w:rPr>
        <w:t>Comment l'IA génère-t-elle des réponses qui semblent humaines ? »</w:t>
      </w:r>
    </w:p>
    <w:p>
      <w:pPr>
        <w:pStyle w:val="Normal"/>
        <w:spacing w:lineRule="auto" w:line="240" w:before="0" w:after="0"/>
        <w:ind w:left="-426"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1420495</wp:posOffset>
            </wp:positionH>
            <wp:positionV relativeFrom="paragraph">
              <wp:posOffset>149225</wp:posOffset>
            </wp:positionV>
            <wp:extent cx="1961515" cy="1047115"/>
            <wp:effectExtent l="0" t="0" r="0" b="0"/>
            <wp:wrapNone/>
            <wp:docPr id="4" name="Image 29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29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04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before="0" w:after="8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Style w:val="Hyperlink"/>
          <w:rFonts w:cs="Calibri" w:cstheme="minorHAnsi"/>
          <w:b/>
          <w:bCs/>
        </w:rPr>
      </w:pPr>
      <w:r>
        <w:rPr>
          <w:rFonts w:cs="Calibri" w:cstheme="minorHAnsi"/>
          <w:b/>
          <w:bCs/>
          <w:color w:themeColor="text1" w:val="000000"/>
        </w:rPr>
        <w:t xml:space="preserve">         </w:t>
      </w:r>
      <w:r>
        <w:rPr>
          <w:rFonts w:cs="Calibri" w:cstheme="minorHAnsi"/>
          <w:b/>
          <w:bCs/>
          <w:color w:themeColor="text1" w:val="000000"/>
        </w:rPr>
        <w:t xml:space="preserve">Lien : </w:t>
      </w:r>
      <w:hyperlink r:id="rId5">
        <w:r>
          <w:rPr>
            <w:rStyle w:val="Hyperlink"/>
            <w:rFonts w:cs="Calibri" w:cstheme="minorHAnsi"/>
            <w:b/>
            <w:bCs/>
            <w:color w:val="000000"/>
            <w:shd w:fill="FFFF00" w:val="clear"/>
          </w:rPr>
          <w:t>https://tube-sciences-technologies.apps.education.fr/w/dHd7dMTrHAxJHCkzD7xqgy</w:t>
        </w:r>
      </w:hyperlink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60"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t>Aller sur le site Vittascience, puis sur « Génération Texte » du module IA.</w:t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3014980</wp:posOffset>
            </wp:positionH>
            <wp:positionV relativeFrom="paragraph">
              <wp:posOffset>158115</wp:posOffset>
            </wp:positionV>
            <wp:extent cx="796925" cy="832485"/>
            <wp:effectExtent l="0" t="0" r="0" b="0"/>
            <wp:wrapNone/>
            <wp:docPr id="5" name="Image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313690</wp:posOffset>
            </wp:positionH>
            <wp:positionV relativeFrom="paragraph">
              <wp:posOffset>88265</wp:posOffset>
            </wp:positionV>
            <wp:extent cx="964565" cy="485775"/>
            <wp:effectExtent l="0" t="0" r="0" b="0"/>
            <wp:wrapNone/>
            <wp:docPr id="6" name="Imag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1689735</wp:posOffset>
            </wp:positionH>
            <wp:positionV relativeFrom="paragraph">
              <wp:posOffset>9525</wp:posOffset>
            </wp:positionV>
            <wp:extent cx="610235" cy="486410"/>
            <wp:effectExtent l="0" t="0" r="0" b="0"/>
            <wp:wrapNone/>
            <wp:docPr id="7" name="Image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mc:AlternateContent>
          <mc:Choice Requires="wps">
            <w:drawing>
              <wp:anchor behindDoc="0" distT="63500" distB="76200" distL="0" distR="0" simplePos="0" locked="0" layoutInCell="1" allowOverlap="1" relativeHeight="22" wp14:anchorId="7A147277">
                <wp:simplePos x="0" y="0"/>
                <wp:positionH relativeFrom="column">
                  <wp:posOffset>1346200</wp:posOffset>
                </wp:positionH>
                <wp:positionV relativeFrom="paragraph">
                  <wp:posOffset>46355</wp:posOffset>
                </wp:positionV>
                <wp:extent cx="234950" cy="635"/>
                <wp:effectExtent l="635" t="38100" r="635" b="37465"/>
                <wp:wrapNone/>
                <wp:docPr id="8" name="Connecteur droit avec flèch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80" cy="7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4472c4"/>
                          </a:solidFill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Connecteur droit avec flèche 28" path="m0,0l-2147483648,-2147483647e" stroked="t" o:allowincell="f" style="position:absolute;margin-left:106pt;margin-top:3.65pt;width:18.45pt;height:0pt;mso-wrap-style:none;v-text-anchor:middle" wp14:anchorId="7A147277" type="_x0000_t32">
                <v:fill o:detectmouseclick="t" on="false"/>
                <v:stroke color="#4472c4" weight="6480" endarrow="block" endarrowwidth="medium" endarrowlength="medium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63500" distB="76200" distL="0" distR="0" simplePos="0" locked="0" layoutInCell="1" allowOverlap="1" relativeHeight="23" wp14:anchorId="014C6475">
                <wp:simplePos x="0" y="0"/>
                <wp:positionH relativeFrom="column">
                  <wp:posOffset>2664460</wp:posOffset>
                </wp:positionH>
                <wp:positionV relativeFrom="paragraph">
                  <wp:posOffset>45085</wp:posOffset>
                </wp:positionV>
                <wp:extent cx="234950" cy="635"/>
                <wp:effectExtent l="635" t="38100" r="635" b="37465"/>
                <wp:wrapNone/>
                <wp:docPr id="9" name="Connecteur droit avec flèch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80" cy="72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4472c4"/>
                          </a:solidFill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28" path="m0,0l-2147483648,-2147483647e" stroked="t" o:allowincell="f" style="position:absolute;margin-left:209.8pt;margin-top:3.55pt;width:18.45pt;height:0pt;mso-wrap-style:none;v-text-anchor:middle" wp14:anchorId="014C6475" type="_x0000_t32">
                <v:fill o:detectmouseclick="t" on="false"/>
                <v:stroke color="#4472c4" weight="6480" endarrow="block" endarrowwidth="medium" endarrowlength="medium" joinstyle="miter" endcap="flat"/>
                <w10:wrap type="none"/>
              </v:shape>
            </w:pict>
          </mc:Fallback>
        </mc:AlternateContent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b/>
          <w:bCs/>
          <w:color w:themeColor="text1" w:val="000000"/>
        </w:rPr>
      </w:pPr>
      <w:r>
        <mc:AlternateContent>
          <mc:Choice Requires="wps">
            <w:drawing>
              <wp:anchor behindDoc="0" distT="139700" distB="132080" distL="127000" distR="119380" simplePos="0" locked="0" layoutInCell="1" allowOverlap="1" relativeHeight="24" wp14:anchorId="064C37EC">
                <wp:simplePos x="0" y="0"/>
                <wp:positionH relativeFrom="column">
                  <wp:posOffset>4057650</wp:posOffset>
                </wp:positionH>
                <wp:positionV relativeFrom="paragraph">
                  <wp:posOffset>131445</wp:posOffset>
                </wp:positionV>
                <wp:extent cx="1493520" cy="426720"/>
                <wp:effectExtent l="133350" t="133350" r="133985" b="133985"/>
                <wp:wrapNone/>
                <wp:docPr id="10" name="Imag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640" cy="426600"/>
                        </a:xfrm>
                        <a:prstGeom prst="snip2DiagRect">
                          <a:avLst>
                            <a:gd name="adj1" fmla="val 0"/>
                            <a:gd name="adj2" fmla="val 16667"/>
                          </a:avLst>
                        </a:prstGeom>
                        <a:blipFill rotWithShape="0">
                          <a:blip r:embed="rId9"/>
                          <a:stretch>
                            <a:fillRect/>
                          </a:stretch>
                        </a:blipFill>
                        <a:ln cap="sq" w="8890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88920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dir="t" rig="twoP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2" o:allowincell="f" style="position:absolute;margin-left:319.5pt;margin-top:10.35pt;width:117.55pt;height:33.55pt" wp14:anchorId="064C37EC" type="_x0000_t75">
                <v:imagedata r:id="rId10"/>
                <v:shadow on="t" obscured="f" color="black"/>
                <w10:wrap type="none"/>
              </v:shape>
            </w:pict>
          </mc:Fallback>
        </mc:AlternateContent>
      </w:r>
      <w:r>
        <w:rPr>
          <w:rFonts w:cs="Calibri" w:cstheme="minorHAnsi"/>
          <w:b/>
          <w:bCs/>
          <w:color w:themeColor="text1" w:val="000000"/>
        </w:rPr>
        <w:t>Lien :</w:t>
      </w:r>
      <w:r>
        <w:rPr>
          <w:rFonts w:cs="Calibri" w:cstheme="minorHAnsi"/>
          <w:b/>
          <w:bCs/>
          <w:color w:val="000000"/>
        </w:rPr>
        <w:t xml:space="preserve"> </w:t>
      </w:r>
      <w:hyperlink r:id="rId11">
        <w:r>
          <w:rPr>
            <w:rStyle w:val="Hyperlink"/>
            <w:rFonts w:cs="Calibri" w:cstheme="minorHAnsi"/>
            <w:b/>
            <w:bCs/>
            <w:color w:val="000000"/>
          </w:rPr>
          <w:t>https://fr.vittascience.com/ia/text.php</w:t>
        </w:r>
      </w:hyperlink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  <mc:AlternateContent>
          <mc:Choice Requires="wps">
            <w:drawing>
              <wp:anchor behindDoc="0" distT="0" distB="10795" distL="0" distR="17145" simplePos="0" locked="0" layoutInCell="1" allowOverlap="1" relativeHeight="25" wp14:anchorId="552CF81A">
                <wp:simplePos x="0" y="0"/>
                <wp:positionH relativeFrom="column">
                  <wp:posOffset>2960370</wp:posOffset>
                </wp:positionH>
                <wp:positionV relativeFrom="paragraph">
                  <wp:posOffset>234315</wp:posOffset>
                </wp:positionV>
                <wp:extent cx="274955" cy="294640"/>
                <wp:effectExtent l="6985" t="6985" r="6350" b="6985"/>
                <wp:wrapNone/>
                <wp:docPr id="11" name="Ellips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5040" cy="2944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472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3" path="l-2147483648,-2147483643l-2147483628,-2147483627l-2147483648,-2147483643l-2147483626,-2147483625xe" stroked="t" o:allowincell="f" style="position:absolute;margin-left:233.1pt;margin-top:18.45pt;width:21.6pt;height:23.15pt;flip:x;mso-wrap-style:none;v-text-anchor:middle" wp14:anchorId="552CF81A">
                <v:fill o:detectmouseclick="t" on="false"/>
                <v:stroke color="#4472c4" weight="12600" joinstyle="miter" endcap="flat"/>
                <w10:wrap type="none"/>
              </v:oval>
            </w:pict>
          </mc:Fallback>
        </mc:AlternateContent>
        <mc:AlternateContent>
          <mc:Choice Requires="wps">
            <w:drawing>
              <wp:anchor behindDoc="0" distT="38100" distB="21590" distL="0" distR="4445" simplePos="0" locked="0" layoutInCell="1" allowOverlap="1" relativeHeight="26" wp14:anchorId="6023E706">
                <wp:simplePos x="0" y="0"/>
                <wp:positionH relativeFrom="column">
                  <wp:posOffset>3181985</wp:posOffset>
                </wp:positionH>
                <wp:positionV relativeFrom="paragraph">
                  <wp:posOffset>106680</wp:posOffset>
                </wp:positionV>
                <wp:extent cx="872490" cy="168910"/>
                <wp:effectExtent l="635" t="23495" r="635" b="3175"/>
                <wp:wrapNone/>
                <wp:docPr id="12" name="Connecteur droit avec flèch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72640" cy="168840"/>
                        </a:xfrm>
                        <a:prstGeom prst="straightConnector1">
                          <a:avLst/>
                        </a:prstGeom>
                        <a:noFill/>
                        <a:ln>
                          <a:solidFill>
                            <a:srgbClr val="4472c4"/>
                          </a:solidFill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4" path="m0,0l-2147483648,-2147483647e" stroked="t" o:allowincell="f" style="position:absolute;margin-left:250.55pt;margin-top:8.4pt;width:68.65pt;height:13.25pt;flip:y;mso-wrap-style:none;v-text-anchor:middle" wp14:anchorId="6023E706" type="_x0000_t32">
                <v:fill o:detectmouseclick="t" on="false"/>
                <v:stroke color="#4472c4" weight="6480" endarrow="block" endarrowwidth="medium" endarrowlength="medium" joinstyle="miter" endcap="flat"/>
                <w10:wrap type="none"/>
              </v:shap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60"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t xml:space="preserve">En vous aidant de la vidéo, mettre le curseur aléatoire sur </w:t>
      </w:r>
      <w:r>
        <w:rPr>
          <w:rFonts w:cs="Calibri" w:cstheme="minorHAnsi"/>
          <w:b/>
          <w:bCs/>
          <w:color w:themeColor="accent6" w:themeShade="bf" w:val="538135"/>
        </w:rPr>
        <w:t>1 %</w:t>
      </w:r>
      <w:r>
        <w:rPr>
          <w:rFonts w:cs="Calibri" w:cstheme="minorHAnsi"/>
          <w:color w:themeColor="accent6" w:themeShade="bf" w:val="538135"/>
        </w:rPr>
        <w:t xml:space="preserve"> </w:t>
      </w:r>
      <w:r>
        <w:rPr>
          <w:rFonts w:cs="Calibri" w:cstheme="minorHAnsi"/>
          <w:color w:themeColor="text1" w:val="000000"/>
        </w:rPr>
        <w:t>puis écrire la question suivante : « </w:t>
      </w:r>
      <w:r>
        <w:rPr>
          <w:rFonts w:cs="Calibri" w:cstheme="minorHAnsi"/>
          <w:b/>
          <w:bCs/>
          <w:color w:themeColor="accent6" w:themeShade="bf" w:val="538135"/>
        </w:rPr>
        <w:t>Qu’est-ce que la Technologie au collège ?</w:t>
      </w:r>
      <w:r>
        <w:rPr>
          <w:rFonts w:cs="Calibri" w:cstheme="minorHAnsi"/>
          <w:color w:themeColor="text1" w:val="000000"/>
        </w:rPr>
        <w:t xml:space="preserve"> ». </w:t>
      </w:r>
      <w:r>
        <w:rPr>
          <w:rFonts w:cs="Calibri" w:cstheme="minorHAnsi"/>
        </w:rPr>
        <w:t>La réponse semble-t-elle correcte ?</w:t>
      </w:r>
    </w:p>
    <w:p>
      <w:pPr>
        <w:pStyle w:val="Normal"/>
        <w:spacing w:lineRule="auto" w:line="240" w:before="0" w:after="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before="0" w:after="8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60" w:left="-426"/>
        <w:contextualSpacing/>
        <w:rPr>
          <w:rFonts w:cs="Calibri" w:cstheme="minorHAnsi"/>
        </w:rPr>
      </w:pPr>
      <w:r>
        <w:rPr>
          <w:rFonts w:cs="Calibri" w:cstheme="minorHAnsi"/>
          <w:color w:themeColor="text1" w:val="000000"/>
        </w:rPr>
        <w:t xml:space="preserve">Laisser le curseur aléatoire sur </w:t>
      </w:r>
      <w:r>
        <w:rPr>
          <w:rFonts w:cs="Calibri" w:cstheme="minorHAnsi"/>
          <w:b/>
          <w:bCs/>
          <w:color w:themeColor="accent6" w:themeShade="bf" w:val="538135"/>
        </w:rPr>
        <w:t>1 %</w:t>
      </w:r>
      <w:r>
        <w:rPr>
          <w:rFonts w:cs="Calibri" w:cstheme="minorHAnsi"/>
          <w:color w:themeColor="accent6" w:themeShade="bf" w:val="538135"/>
        </w:rPr>
        <w:t xml:space="preserve"> </w:t>
      </w:r>
      <w:r>
        <w:rPr>
          <w:rFonts w:cs="Calibri" w:cstheme="minorHAnsi"/>
          <w:color w:themeColor="text1" w:val="000000"/>
        </w:rPr>
        <w:t>puis appuyer sur « Régénérer ». Que se passe-t-il ?</w:t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60" w:left="-426"/>
        <w:contextualSpacing/>
        <w:rPr>
          <w:rFonts w:cs="Calibri" w:cstheme="minorHAnsi"/>
        </w:rPr>
      </w:pPr>
      <w:r>
        <w:rPr>
          <w:rFonts w:cs="Calibri" w:cstheme="minorHAnsi"/>
          <w:color w:themeColor="text1" w:val="000000"/>
        </w:rPr>
        <w:t xml:space="preserve">Placer le curseur aléatoire sur </w:t>
      </w:r>
      <w:r>
        <w:rPr>
          <w:rFonts w:cs="Calibri" w:cstheme="minorHAnsi"/>
          <w:b/>
          <w:bCs/>
          <w:color w:themeColor="accent6" w:themeShade="bf" w:val="538135"/>
        </w:rPr>
        <w:t>25 %</w:t>
      </w:r>
      <w:r>
        <w:rPr>
          <w:rFonts w:cs="Calibri" w:cstheme="minorHAnsi"/>
          <w:color w:themeColor="accent6" w:themeShade="bf" w:val="538135"/>
        </w:rPr>
        <w:t xml:space="preserve"> </w:t>
      </w:r>
      <w:r>
        <w:rPr>
          <w:rFonts w:cs="Calibri" w:cstheme="minorHAnsi"/>
          <w:color w:themeColor="text1" w:val="000000"/>
        </w:rPr>
        <w:t>puis appuyer sur « Régénérer ». Que se passe-t-il ?</w:t>
      </w:r>
    </w:p>
    <w:p>
      <w:pPr>
        <w:pStyle w:val="Normal"/>
        <w:spacing w:lineRule="auto" w:line="240" w:before="0" w:after="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hanging="360" w:left="-426"/>
        <w:contextualSpacing/>
        <w:rPr>
          <w:rFonts w:cs="Calibri" w:cstheme="minorHAnsi"/>
        </w:rPr>
      </w:pPr>
      <w:r>
        <w:rPr>
          <w:rFonts w:cs="Calibri" w:cstheme="minorHAnsi"/>
          <w:color w:themeColor="text1" w:val="000000"/>
        </w:rPr>
        <w:t xml:space="preserve">Mettre le curseur aléatoire sur </w:t>
      </w:r>
      <w:r>
        <w:rPr>
          <w:rFonts w:cs="Calibri" w:cstheme="minorHAnsi"/>
          <w:b/>
          <w:bCs/>
          <w:color w:themeColor="accent6" w:themeShade="bf" w:val="538135"/>
        </w:rPr>
        <w:t>100 %</w:t>
      </w:r>
      <w:r>
        <w:rPr>
          <w:rFonts w:cs="Calibri" w:cstheme="minorHAnsi"/>
          <w:color w:themeColor="accent6" w:themeShade="bf" w:val="538135"/>
        </w:rPr>
        <w:t xml:space="preserve"> </w:t>
      </w:r>
      <w:r>
        <w:rPr>
          <w:rFonts w:cs="Calibri" w:cstheme="minorHAnsi"/>
          <w:color w:themeColor="text1" w:val="000000"/>
        </w:rPr>
        <w:t>puis appuyer sur « Régénérer ». Que se passe-t-il ?</w:t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lineRule="auto" w:line="240" w:before="0" w:after="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jc w:val="both"/>
        <w:rPr>
          <w:rFonts w:cs="Calibri" w:cstheme="minorHAnsi"/>
          <w:b/>
          <w:bCs/>
          <w:color w:val="00A933"/>
        </w:rPr>
      </w:pPr>
      <w:r>
        <w:rPr>
          <w:rFonts w:cs="Calibri" w:cstheme="minorHAnsi"/>
          <w:b/>
          <w:bCs/>
          <w:color w:val="00A933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accent1" w:themeShade="80" w:val="1F3864"/>
          <w:sz w:val="24"/>
          <w:szCs w:val="24"/>
        </w:rPr>
      </w:pPr>
      <w:r>
        <w:rPr>
          <w:b/>
          <w:bCs/>
          <w:color w:themeColor="text1" w:val="000000"/>
          <w:u w:val="single"/>
        </w:rPr>
        <w:t>Travail n°3</w:t>
      </w:r>
      <w:r>
        <w:rPr>
          <w:b/>
          <w:bCs/>
          <w:color w:themeColor="text1" w:val="000000"/>
        </w:rPr>
        <w:t> :</w:t>
      </w:r>
      <w:r>
        <w:rPr>
          <w:color w:themeColor="text1" w:val="000000"/>
        </w:rPr>
        <w:t xml:space="preserve">  </w:t>
      </w:r>
      <w:r>
        <w:rPr>
          <w:rFonts w:cs="Calibri" w:cstheme="minorHAnsi"/>
          <w:b/>
          <w:bCs/>
          <w:color w:themeColor="accent1" w:themeShade="80" w:val="1F3864"/>
          <w:sz w:val="24"/>
          <w:szCs w:val="24"/>
        </w:rPr>
        <w:t>Peut-on toujours faire confiance aux réponses de l’IA ?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hanging="360"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t>Sur l’IA de « Génération Texte » de Vittascience, demander « </w:t>
      </w:r>
      <w:r>
        <w:rPr>
          <w:rFonts w:cs="Calibri" w:cstheme="minorHAnsi"/>
          <w:b/>
          <w:bCs/>
          <w:color w:themeColor="accent6" w:themeShade="bf" w:val="538135"/>
        </w:rPr>
        <w:t>dans quel club joue Kylian Mbappé ?</w:t>
      </w:r>
      <w:r>
        <w:rPr>
          <w:rFonts w:cs="Calibri" w:cstheme="minorHAnsi"/>
          <w:color w:themeColor="accent6" w:themeShade="bf" w:val="538135"/>
        </w:rPr>
        <w:t> </w:t>
      </w:r>
      <w:r>
        <w:rPr>
          <w:rFonts w:cs="Calibri" w:cstheme="minorHAnsi"/>
          <w:color w:themeColor="text1" w:val="000000"/>
        </w:rPr>
        <w:t xml:space="preserve">». </w:t>
      </w:r>
    </w:p>
    <w:p>
      <w:pPr>
        <w:pStyle w:val="Normal"/>
        <w:spacing w:lineRule="auto" w:line="240" w:before="0" w:after="0"/>
        <w:ind w:left="-426"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t xml:space="preserve">Vérifier le résultat sur Internet. 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ind w:hanging="360"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t>Le résultat trouvé par l’IA est-il correct ? Expliquer les raisons.</w:t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b/>
          <w:bCs/>
          <w:color w:val="00A933"/>
        </w:rPr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b/>
          <w:bCs/>
          <w:color w:val="00A933"/>
        </w:rPr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b/>
          <w:bCs/>
          <w:color w:val="00A933"/>
        </w:rPr>
      </w:r>
    </w:p>
    <w:p>
      <w:pPr>
        <w:pStyle w:val="ListParagraph"/>
        <w:numPr>
          <w:ilvl w:val="0"/>
          <w:numId w:val="3"/>
        </w:numPr>
        <w:tabs>
          <w:tab w:val="clear" w:pos="708"/>
          <w:tab w:val="left" w:pos="4470" w:leader="none"/>
        </w:tabs>
        <w:spacing w:before="0" w:after="80"/>
        <w:ind w:hanging="360"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t>Peut-on toujours se fier aux réponses de l’IA ?</w:t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accent1" w:themeShade="80" w:val="1F3864"/>
          <w:sz w:val="24"/>
          <w:szCs w:val="24"/>
        </w:rPr>
      </w:pPr>
      <w:r>
        <w:rPr>
          <w:b/>
          <w:bCs/>
          <w:color w:themeColor="text1" w:val="000000"/>
          <w:u w:val="single"/>
        </w:rPr>
        <w:t>Travail n°4</w:t>
      </w:r>
      <w:r>
        <w:rPr>
          <w:b/>
          <w:bCs/>
          <w:color w:themeColor="text1" w:val="000000"/>
        </w:rPr>
        <w:t> :</w:t>
      </w:r>
      <w:r>
        <w:rPr>
          <w:color w:themeColor="text1" w:val="000000"/>
        </w:rPr>
        <w:t xml:space="preserve">  </w:t>
      </w:r>
      <w:r>
        <w:rPr>
          <w:rFonts w:cs="Calibri" w:cstheme="minorHAnsi"/>
          <w:b/>
          <w:bCs/>
          <w:color w:themeColor="accent1" w:themeShade="80" w:val="1F3864"/>
          <w:sz w:val="24"/>
          <w:szCs w:val="24"/>
        </w:rPr>
        <mc:AlternateContent>
          <mc:Choice Requires="wps">
            <w:drawing>
              <wp:anchor behindDoc="0" distT="0" distB="0" distL="0" distR="0" simplePos="0" locked="0" layoutInCell="1" allowOverlap="1" relativeHeight="27" wp14:anchorId="01823237">
                <wp:simplePos x="0" y="0"/>
                <wp:positionH relativeFrom="column">
                  <wp:posOffset>-522605</wp:posOffset>
                </wp:positionH>
                <wp:positionV relativeFrom="paragraph">
                  <wp:posOffset>156210</wp:posOffset>
                </wp:positionV>
                <wp:extent cx="3048000" cy="3218815"/>
                <wp:effectExtent l="0" t="0" r="0" b="0"/>
                <wp:wrapNone/>
                <wp:docPr id="13" name="Zone de text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120" cy="321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Rule="auto" w:line="240" w:before="0" w:after="0"/>
                              <w:ind w:hanging="360" w:left="284"/>
                              <w:contextualSpacing/>
                              <w:rPr/>
                            </w:pPr>
                            <w:r>
                              <w:rPr/>
                              <w:t>En vous aidant du document ci-contre.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>
                                <w:rFonts w:cs="Calibri" w:cstheme="minorHAnsi"/>
                                <w:color w:themeColor="text1" w:val="000000"/>
                              </w:rPr>
                              <w:t xml:space="preserve">Comparez la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themeColor="text1" w:val="000000"/>
                              </w:rPr>
                              <w:t>consommation d'énergie</w:t>
                            </w:r>
                            <w:r>
                              <w:rPr>
                                <w:rFonts w:cs="Calibri" w:cstheme="minorHAnsi"/>
                                <w:color w:themeColor="text1" w:val="000000"/>
                              </w:rPr>
                              <w:t xml:space="preserve"> d'une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themeColor="text1" w:val="000000"/>
                              </w:rPr>
                              <w:t>recherche classique sur Internet</w:t>
                            </w:r>
                            <w:r>
                              <w:rPr>
                                <w:rFonts w:cs="Calibri" w:cstheme="minorHAnsi"/>
                                <w:color w:themeColor="text1" w:val="000000"/>
                              </w:rPr>
                              <w:t xml:space="preserve"> à celle d'une </w:t>
                            </w:r>
                            <w:r>
                              <w:rPr>
                                <w:rFonts w:cs="Calibri" w:cstheme="minorHAnsi"/>
                                <w:b/>
                                <w:bCs/>
                                <w:color w:themeColor="text1" w:val="000000"/>
                              </w:rPr>
                              <w:t>recherche avec l'IA</w:t>
                            </w:r>
                            <w:r>
                              <w:rPr>
                                <w:rFonts w:cs="Calibri" w:cstheme="minorHAnsi"/>
                                <w:color w:themeColor="text1" w:val="000000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rPr>
                                <w:b/>
                                <w:bCs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6" path="m0,0l-2147483645,0l-2147483645,-2147483646l0,-2147483646xe" fillcolor="white" stroked="f" o:allowincell="f" style="position:absolute;margin-left:-41.15pt;margin-top:12.3pt;width:239.95pt;height:253.4pt;mso-wrap-style:square;v-text-anchor:top" wp14:anchorId="01823237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Rule="auto" w:line="240" w:before="0" w:after="0"/>
                        <w:ind w:hanging="360" w:left="284"/>
                        <w:contextualSpacing/>
                        <w:rPr/>
                      </w:pPr>
                      <w:r>
                        <w:rPr/>
                        <w:t>En vous aidant du document ci-contre.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>
                          <w:rFonts w:cs="Calibri" w:cstheme="minorHAnsi"/>
                          <w:color w:themeColor="text1" w:val="000000"/>
                        </w:rPr>
                        <w:t xml:space="preserve">Comparez la </w:t>
                      </w:r>
                      <w:r>
                        <w:rPr>
                          <w:rFonts w:cs="Calibri" w:cstheme="minorHAnsi"/>
                          <w:b/>
                          <w:bCs/>
                          <w:color w:themeColor="text1" w:val="000000"/>
                        </w:rPr>
                        <w:t>consommation d'énergie</w:t>
                      </w:r>
                      <w:r>
                        <w:rPr>
                          <w:rFonts w:cs="Calibri" w:cstheme="minorHAnsi"/>
                          <w:color w:themeColor="text1" w:val="000000"/>
                        </w:rPr>
                        <w:t xml:space="preserve"> d'une </w:t>
                      </w:r>
                      <w:r>
                        <w:rPr>
                          <w:rFonts w:cs="Calibri" w:cstheme="minorHAnsi"/>
                          <w:b/>
                          <w:bCs/>
                          <w:color w:themeColor="text1" w:val="000000"/>
                        </w:rPr>
                        <w:t>recherche classique sur Internet</w:t>
                      </w:r>
                      <w:r>
                        <w:rPr>
                          <w:rFonts w:cs="Calibri" w:cstheme="minorHAnsi"/>
                          <w:color w:themeColor="text1" w:val="000000"/>
                        </w:rPr>
                        <w:t xml:space="preserve"> à celle d'une </w:t>
                      </w:r>
                      <w:r>
                        <w:rPr>
                          <w:rFonts w:cs="Calibri" w:cstheme="minorHAnsi"/>
                          <w:b/>
                          <w:bCs/>
                          <w:color w:themeColor="text1" w:val="000000"/>
                        </w:rPr>
                        <w:t>recherche avec l'IA</w:t>
                      </w:r>
                      <w:r>
                        <w:rPr>
                          <w:rFonts w:cs="Calibri" w:cstheme="minorHAnsi"/>
                          <w:color w:themeColor="text1" w:val="000000"/>
                        </w:rPr>
                        <w:t>.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spacing w:before="0" w:after="160"/>
                        <w:rPr>
                          <w:b/>
                          <w:bCs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77800" distB="173990" distL="177800" distR="172720" simplePos="0" locked="0" layoutInCell="1" allowOverlap="1" relativeHeight="29" wp14:anchorId="270B270E">
                <wp:simplePos x="0" y="0"/>
                <wp:positionH relativeFrom="column">
                  <wp:posOffset>2422525</wp:posOffset>
                </wp:positionH>
                <wp:positionV relativeFrom="paragraph">
                  <wp:posOffset>149860</wp:posOffset>
                </wp:positionV>
                <wp:extent cx="3751580" cy="3026410"/>
                <wp:effectExtent l="190500" t="190500" r="190500" b="190500"/>
                <wp:wrapNone/>
                <wp:docPr id="14" name="Image 1">
                  <a:hlinkClick xmlns:a="http://schemas.openxmlformats.org/drawingml/2006/main" r:id="rId12"/>
                </wp:doc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Image 1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3751560" cy="3026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outerShdw algn="tl" blurRad="190440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Image 1" stroked="f" href="https://view.genially.com/66e2f52e05f49ccf00fb6917/interactive-content-impact-energetique-ia-vs-internet" o:allowincell="f" style="position:absolute;margin-left:190.75pt;margin-top:11.8pt;width:295.35pt;height:238.25pt;mso-wrap-style:none;v-text-anchor:middle" wp14:anchorId="270B270E" type="_x0000_t75">
                <v:imagedata r:id="rId14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cs="Calibri" w:cstheme="minorHAnsi"/>
          <w:b/>
          <w:bCs/>
          <w:color w:themeColor="accent1" w:themeShade="80" w:val="1F3864"/>
          <w:sz w:val="24"/>
          <w:szCs w:val="24"/>
        </w:rPr>
        <w:t>L’impact environnemental.</w:t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mc:AlternateContent>
          <mc:Choice Requires="wps">
            <w:drawing>
              <wp:anchor behindDoc="0" distT="0" distB="0" distL="0" distR="0" simplePos="0" locked="0" layoutInCell="1" allowOverlap="1" relativeHeight="30" wp14:anchorId="4530CC18">
                <wp:simplePos x="0" y="0"/>
                <wp:positionH relativeFrom="column">
                  <wp:posOffset>5353050</wp:posOffset>
                </wp:positionH>
                <wp:positionV relativeFrom="paragraph">
                  <wp:posOffset>28575</wp:posOffset>
                </wp:positionV>
                <wp:extent cx="708025" cy="246380"/>
                <wp:effectExtent l="0" t="0" r="0" b="0"/>
                <wp:wrapNone/>
                <wp:docPr id="16" name="Zone de text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120" cy="24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b/>
                                <w:bCs/>
                                <w:color w:themeColor="accent1" w:themeShade="80" w:val="1F3864"/>
                                <w:sz w:val="18"/>
                                <w:szCs w:val="18"/>
                              </w:rPr>
                            </w:pPr>
                            <w:hyperlink r:id="rId15">
                              <w:r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</w:rPr>
                                <w:t>Doc 3</w:t>
                              </w:r>
                            </w:hyperlink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7" path="m0,0l-2147483645,0l-2147483645,-2147483646l0,-2147483646xe" stroked="f" o:allowincell="f" style="position:absolute;margin-left:421.5pt;margin-top:2.25pt;width:55.7pt;height:19.35pt;mso-wrap-style:square;v-text-anchor:top" wp14:anchorId="4530CC18"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b/>
                          <w:bCs/>
                          <w:color w:themeColor="accent1" w:themeShade="80" w:val="1F3864"/>
                          <w:sz w:val="18"/>
                          <w:szCs w:val="18"/>
                        </w:rPr>
                      </w:pPr>
                      <w:hyperlink r:id="rId16">
                        <w:r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</w:rPr>
                          <w:t>Doc 3</w:t>
                        </w:r>
                      </w:hyperlink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5794375</wp:posOffset>
            </wp:positionH>
            <wp:positionV relativeFrom="paragraph">
              <wp:posOffset>69215</wp:posOffset>
            </wp:positionV>
            <wp:extent cx="164465" cy="191770"/>
            <wp:effectExtent l="0" t="0" r="0" b="0"/>
            <wp:wrapNone/>
            <wp:docPr id="17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left="-426"/>
        <w:rPr>
          <w:rFonts w:cs="Calibri" w:cstheme="minorHAnsi"/>
          <w:color w:themeColor="accent1" w:themeShade="80" w:val="1F3864"/>
        </w:rPr>
      </w:pPr>
      <w:r>
        <w:rPr>
          <w:color w:themeColor="accent1" w:themeShade="80" w:val="1F3864"/>
        </w:rPr>
        <w:t xml:space="preserve">Vous venez d'utiliser l'IA. En moyenne, chaque élève a réalisé 5 requêtes, avec une </w:t>
      </w:r>
      <w:r>
        <w:rPr>
          <w:b/>
          <w:bCs/>
          <w:color w:themeColor="accent1" w:themeShade="80" w:val="1F3864"/>
        </w:rPr>
        <w:t>consommation</w:t>
      </w:r>
      <w:r>
        <w:rPr>
          <w:color w:themeColor="accent1" w:themeShade="80" w:val="1F3864"/>
        </w:rPr>
        <w:t xml:space="preserve"> d'environ </w:t>
      </w:r>
      <w:r>
        <w:rPr>
          <w:b/>
          <w:bCs/>
          <w:color w:themeColor="accent1" w:themeShade="80" w:val="1F3864"/>
        </w:rPr>
        <w:t>15 Wh par requête</w:t>
      </w:r>
      <w:r>
        <w:rPr>
          <w:color w:themeColor="accent1" w:themeShade="80" w:val="1F3864"/>
        </w:rPr>
        <w:t xml:space="preserve">. Pour une classe composée de 25 élèves, la consommation totale d'énergie pour cette activité est : 25 élèves × 5 requêtes × 15 Wh = </w:t>
      </w:r>
      <w:r>
        <w:rPr>
          <w:b/>
          <w:bCs/>
          <w:color w:themeColor="accent1" w:themeShade="80" w:val="1F3864"/>
        </w:rPr>
        <w:t>1875 Wh.</w:t>
      </w:r>
    </w:p>
    <w:p>
      <w:pPr>
        <w:pStyle w:val="Normal"/>
        <w:spacing w:lineRule="auto" w:line="240" w:before="0" w:after="0"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4470" w:leader="none"/>
        </w:tabs>
        <w:spacing w:before="0" w:after="80"/>
        <w:ind w:hanging="360" w:left="-426"/>
        <w:contextualSpacing/>
        <w:rPr/>
      </w:pPr>
      <w:r>
        <w:rPr/>
        <w:t>Combien de fois pourrait-on recharger un smartphone avec l'énergie consommée par la classe lors de cette activité, sachant qu'une charge complète de smartphone consomme environ 15 Wh ?</w:t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numPr>
          <w:ilvl w:val="0"/>
          <w:numId w:val="1"/>
        </w:numPr>
        <w:tabs>
          <w:tab w:val="clear" w:pos="708"/>
          <w:tab w:val="left" w:pos="4470" w:leader="none"/>
        </w:tabs>
        <w:spacing w:before="0" w:after="80"/>
        <w:ind w:hanging="360" w:left="-426"/>
        <w:contextualSpacing/>
        <w:rPr/>
      </w:pPr>
      <w:r>
        <w:rPr/>
        <w:t>Combien de kilomètres peut-on parcourir en trottinette électrique avec l'énergie consommée par la classe lors de cette activité, sachant qu'une trottinette consomme environ 14 Wh par kilomètre ?</w:t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b/>
          <w:bCs/>
          <w:color w:themeColor="text1" w:val="000000"/>
          <w:u w:val="single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b/>
          <w:bCs/>
          <w:color w:themeColor="text1" w:val="000000"/>
          <w:u w:val="single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text1" w:val="000000"/>
        </w:rPr>
      </w:pPr>
      <w:r>
        <w:rPr>
          <w:b/>
          <w:bCs/>
          <w:color w:themeColor="text1" w:val="000000"/>
          <w:u w:val="single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accent1" w:themeShade="80" w:val="1F3864"/>
          <w:sz w:val="24"/>
          <w:szCs w:val="24"/>
        </w:rPr>
      </w:pPr>
      <w:r>
        <w:rPr>
          <w:b/>
          <w:bCs/>
          <w:color w:themeColor="text1" w:val="000000"/>
          <w:u w:val="single"/>
        </w:rPr>
        <w:t>Travail n°5</w:t>
      </w:r>
      <w:r>
        <w:rPr>
          <w:b/>
          <w:bCs/>
          <w:color w:themeColor="text1" w:val="000000"/>
        </w:rPr>
        <w:t xml:space="preserve"> :  </w:t>
      </w:r>
      <w:r>
        <w:rPr>
          <w:rFonts w:cs="Calibri" w:cstheme="minorHAnsi"/>
          <w:b/>
          <w:bCs/>
          <w:color w:themeColor="accent1" w:themeShade="80" w:val="1F3864"/>
          <w:sz w:val="24"/>
          <w:szCs w:val="24"/>
        </w:rPr>
        <w:t>Tester un système d’assistance vocale pour imaginer son intégration dans le taxi-drone.</w:t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numPr>
          <w:ilvl w:val="0"/>
          <w:numId w:val="7"/>
        </w:numPr>
        <w:spacing w:lineRule="auto" w:line="240" w:before="0" w:after="0"/>
        <w:ind w:hanging="360" w:left="0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  <w:t>Cliquer sur le lien, puis programmer l’assistant en vous aidant de la vidéo.</w:t>
      </w:r>
      <w:r>
        <w:rPr>
          <w:rFonts w:cs="Calibri" w:cstheme="minorHAnsi"/>
          <w:color w:themeColor="text1" w:val="000000"/>
        </w:rPr>
        <w:t xml:space="preserve">   </w:t>
      </w:r>
    </w:p>
    <w:p>
      <w:pPr>
        <w:pStyle w:val="ListParagraph"/>
        <w:tabs>
          <w:tab w:val="clear" w:pos="708"/>
          <w:tab w:val="left" w:pos="4470" w:leader="none"/>
        </w:tabs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  <w:t xml:space="preserve">                  </w:t>
      </w:r>
      <w:r>
        <w:rPr>
          <w:rFonts w:cs="Calibri" w:cstheme="minorHAnsi"/>
          <w:b/>
          <w:bCs/>
          <w:color w:themeColor="text1" w:val="000000"/>
        </w:rPr>
        <w:t xml:space="preserve">Lien : </w:t>
      </w:r>
      <w:hyperlink r:id="rId18">
        <w:r>
          <w:rPr>
            <w:rStyle w:val="Hyperlink"/>
            <w:color w:val="000000"/>
            <w:shd w:fill="FFFF00" w:val="clear"/>
          </w:rPr>
          <w:t>https://fr.vittascience.com/adacraft/?link=67d98190a355b</w:t>
        </w:r>
      </w:hyperlink>
    </w:p>
    <w:p>
      <w:pPr>
        <w:pStyle w:val="ListParagraph"/>
        <w:tabs>
          <w:tab w:val="clear" w:pos="708"/>
          <w:tab w:val="left" w:pos="4470" w:leader="none"/>
        </w:tabs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posOffset>3528695</wp:posOffset>
            </wp:positionH>
            <wp:positionV relativeFrom="paragraph">
              <wp:posOffset>135255</wp:posOffset>
            </wp:positionV>
            <wp:extent cx="2194560" cy="1154430"/>
            <wp:effectExtent l="0" t="0" r="0" b="0"/>
            <wp:wrapNone/>
            <wp:docPr id="18" name="Image 8" descr="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8" descr="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ListParagraph"/>
        <w:tabs>
          <w:tab w:val="clear" w:pos="708"/>
          <w:tab w:val="left" w:pos="4470" w:leader="none"/>
        </w:tabs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Normal"/>
        <w:spacing w:lineRule="auto" w:line="240" w:before="0" w:after="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  <w:t xml:space="preserve"> </w:t>
      </w:r>
      <w:r>
        <w:rPr>
          <w:rFonts w:cs="Calibri" w:cstheme="minorHAnsi"/>
          <w:color w:themeColor="text1" w:val="000000"/>
        </w:rPr>
        <w:t>« </w:t>
      </w:r>
      <w:r>
        <w:rPr>
          <w:rFonts w:cs="Calibri" w:cstheme="minorHAnsi"/>
          <w:b/>
          <w:bCs/>
          <w:color w:themeColor="accent1" w:themeShade="80" w:val="1F3864"/>
          <w:sz w:val="24"/>
          <w:szCs w:val="24"/>
        </w:rPr>
        <w:t xml:space="preserve">Programmation d’un système d’assistance vocale </w:t>
      </w:r>
      <w:r>
        <w:rPr>
          <w:rFonts w:cs="Calibri" w:cstheme="minorHAnsi"/>
          <w:b/>
          <w:bCs/>
          <w:color w:themeColor="text1" w:val="000000"/>
        </w:rPr>
        <w:t>»</w:t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/>
      </w:pPr>
      <w:r>
        <w:rPr>
          <w:rFonts w:cs="Calibri" w:cstheme="minorHAnsi"/>
          <w:b/>
          <w:bCs/>
          <w:color w:themeColor="text1" w:val="000000"/>
        </w:rPr>
        <w:t xml:space="preserve">         </w:t>
      </w:r>
      <w:r>
        <w:rPr>
          <w:rFonts w:cs="Calibri" w:cstheme="minorHAnsi"/>
          <w:b/>
          <w:bCs/>
          <w:color w:themeColor="text1" w:val="000000"/>
        </w:rPr>
        <w:t xml:space="preserve">Lien de la vidéo : </w:t>
      </w:r>
      <w:hyperlink r:id="rId21">
        <w:r>
          <w:rPr>
            <w:rStyle w:val="Hyperlink"/>
            <w:color w:val="000000"/>
            <w:shd w:fill="FFFF00" w:val="clear"/>
          </w:rPr>
          <w:t>https://tube-sciences-technologies.apps.education.fr/w/kSSiyNk613CEvQjbDn4T1k</w:t>
        </w:r>
      </w:hyperlink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hyperlink" w:val="0563C1"/>
          <w:u w:val="single"/>
        </w:rPr>
      </w:pPr>
      <w:r>
        <w:rPr>
          <w:rFonts w:cs="Calibri" w:cstheme="minorHAnsi"/>
          <w:b/>
          <w:bCs/>
          <w:color w:themeColor="hyperlink" w:val="0563C1"/>
          <w:u w:val="single"/>
        </w:rPr>
      </w:r>
    </w:p>
    <w:p>
      <w:pPr>
        <w:pStyle w:val="ListParagraph"/>
        <w:numPr>
          <w:ilvl w:val="0"/>
          <w:numId w:val="7"/>
        </w:numPr>
        <w:ind w:hanging="414" w:left="142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  <w:t xml:space="preserve"> </w:t>
      </w:r>
      <w:r>
        <w:rPr>
          <w:rFonts w:cs="Calibri" w:cstheme="minorHAnsi"/>
          <w:b/>
          <w:bCs/>
          <w:color w:themeColor="text1" w:val="000000"/>
        </w:rPr>
        <w:t>Tester le programme et indiquer si les tests sont concluants, que faudrait-il améliorer ?</w:t>
      </w:r>
    </w:p>
    <w:p>
      <w:pPr>
        <w:pStyle w:val="ListParagraph"/>
        <w:ind w:left="142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ListParagraph"/>
        <w:ind w:left="142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ListParagraph"/>
        <w:ind w:left="142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-426"/>
        <w:contextualSpacing/>
        <w:rPr>
          <w:rFonts w:cs="Calibri" w:cstheme="minorHAnsi"/>
          <w:color w:themeColor="accent1" w:themeShade="80" w:val="1F3864"/>
          <w:sz w:val="24"/>
          <w:szCs w:val="24"/>
        </w:rPr>
      </w:pPr>
      <w:r>
        <w:rPr>
          <w:b/>
          <w:bCs/>
          <w:color w:themeColor="text1" w:val="000000"/>
          <w:u w:val="single"/>
        </w:rPr>
        <w:t>Travail n°6</w:t>
      </w:r>
      <w:r>
        <w:rPr>
          <w:b/>
          <w:bCs/>
          <w:color w:themeColor="text1" w:val="000000"/>
        </w:rPr>
        <w:t> :</w:t>
      </w:r>
      <w:r>
        <w:rPr>
          <w:color w:themeColor="text1" w:val="000000"/>
        </w:rPr>
        <w:t xml:space="preserve">  </w:t>
      </w:r>
      <w:r>
        <w:rPr>
          <w:rFonts w:cs="Calibri" w:cstheme="minorHAnsi"/>
          <w:b/>
          <w:bCs/>
          <w:color w:themeColor="accent1" w:themeShade="80" w:val="1F3864"/>
          <w:sz w:val="24"/>
          <w:szCs w:val="24"/>
        </w:rPr>
        <w:t>Amélioration du programme du système d’assistance vocale.</w:t>
      </w:r>
    </w:p>
    <w:p>
      <w:pPr>
        <w:pStyle w:val="ListParagraph"/>
        <w:spacing w:lineRule="auto" w:line="240" w:before="0" w:after="0"/>
        <w:ind w:left="-426"/>
        <w:contextualSpacing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ListParagraph"/>
        <w:numPr>
          <w:ilvl w:val="0"/>
          <w:numId w:val="6"/>
        </w:numPr>
        <w:tabs>
          <w:tab w:val="clear" w:pos="708"/>
          <w:tab w:val="left" w:pos="4470" w:leader="none"/>
        </w:tabs>
        <w:spacing w:before="0" w:after="80"/>
        <w:ind w:hanging="360" w:left="0"/>
        <w:contextualSpacing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  <w:t>Regarder la vidéo et améliorer le programme.</w:t>
      </w:r>
    </w:p>
    <w:p>
      <w:pPr>
        <w:pStyle w:val="ListParagraph"/>
        <w:tabs>
          <w:tab w:val="clear" w:pos="708"/>
          <w:tab w:val="left" w:pos="4470" w:leader="none"/>
        </w:tabs>
        <w:spacing w:before="0" w:after="80"/>
        <w:ind w:left="0"/>
        <w:contextualSpacing/>
        <w:rPr>
          <w:rFonts w:cs="Calibri" w:cstheme="minorHAnsi"/>
          <w:color w:themeColor="text1" w:val="000000"/>
        </w:rPr>
      </w:pPr>
      <w:r>
        <w:drawing>
          <wp:anchor behindDoc="0" distT="0" distB="0" distL="0" distR="0" simplePos="0" locked="0" layoutInCell="1" allowOverlap="1" relativeHeight="34">
            <wp:simplePos x="0" y="0"/>
            <wp:positionH relativeFrom="column">
              <wp:posOffset>1318260</wp:posOffset>
            </wp:positionH>
            <wp:positionV relativeFrom="paragraph">
              <wp:posOffset>227965</wp:posOffset>
            </wp:positionV>
            <wp:extent cx="2388870" cy="1260475"/>
            <wp:effectExtent l="0" t="0" r="0" b="0"/>
            <wp:wrapNone/>
            <wp:docPr id="19" name="Image 9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9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 w:cstheme="minorHAnsi"/>
          <w:color w:themeColor="text1" w:val="000000"/>
        </w:rPr>
        <w:t xml:space="preserve"> </w:t>
      </w:r>
      <w:r>
        <w:rPr>
          <w:rFonts w:cs="Calibri" w:cstheme="minorHAnsi"/>
          <w:color w:themeColor="text1" w:val="000000"/>
        </w:rPr>
        <w:t>« </w:t>
      </w:r>
      <w:r>
        <w:rPr>
          <w:rFonts w:cs="Calibri" w:cstheme="minorHAnsi"/>
          <w:b/>
          <w:bCs/>
          <w:color w:themeColor="accent1" w:themeShade="80" w:val="1F3864"/>
          <w:sz w:val="24"/>
          <w:szCs w:val="24"/>
        </w:rPr>
        <w:t xml:space="preserve">Amélioration du programme du système d’assistance vocale </w:t>
      </w:r>
      <w:r>
        <w:rPr>
          <w:rFonts w:cs="Calibri" w:cstheme="minorHAnsi"/>
          <w:b/>
          <w:bCs/>
          <w:color w:themeColor="text1" w:val="000000"/>
        </w:rPr>
        <w:t>»</w:t>
      </w:r>
    </w:p>
    <w:p>
      <w:pPr>
        <w:pStyle w:val="Normal"/>
        <w:spacing w:lineRule="auto" w:line="240" w:before="0" w:after="0"/>
        <w:ind w:left="-426"/>
        <w:rPr>
          <w:rFonts w:cs="Calibri" w:cstheme="minorHAnsi"/>
          <w:color w:themeColor="text1" w:val="000000"/>
        </w:rPr>
      </w:pPr>
      <w:r>
        <w:rPr>
          <w:rFonts w:cs="Calibri" w:cstheme="minorHAnsi"/>
          <w:color w:themeColor="text1" w:val="000000"/>
        </w:rPr>
      </w:r>
    </w:p>
    <w:p>
      <w:pPr>
        <w:pStyle w:val="Normal"/>
        <w:spacing w:lineRule="auto" w:line="240" w:before="0" w:after="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spacing w:before="0" w:after="80"/>
        <w:ind w:left="-426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>
          <w:rFonts w:cs="Calibri" w:cstheme="minorHAnsi"/>
          <w:b/>
          <w:bCs/>
          <w:color w:themeColor="text1" w:val="000000"/>
        </w:rPr>
      </w:pPr>
      <w:r>
        <w:rPr>
          <w:rFonts w:cs="Calibri" w:cstheme="minorHAnsi"/>
          <w:b/>
          <w:bCs/>
          <w:color w:themeColor="text1" w:val="000000"/>
        </w:rPr>
      </w:r>
    </w:p>
    <w:p>
      <w:pPr>
        <w:pStyle w:val="Normal"/>
        <w:tabs>
          <w:tab w:val="clear" w:pos="708"/>
          <w:tab w:val="left" w:pos="4470" w:leader="none"/>
        </w:tabs>
        <w:spacing w:before="0" w:after="80"/>
        <w:ind w:left="-426"/>
        <w:rPr/>
      </w:pPr>
      <w:r>
        <w:rPr>
          <w:rFonts w:cs="Calibri" w:cstheme="minorHAnsi"/>
          <w:b/>
          <w:bCs/>
          <w:color w:themeColor="text1" w:val="000000"/>
        </w:rPr>
        <w:t xml:space="preserve">         </w:t>
      </w:r>
      <w:r>
        <w:rPr>
          <w:rFonts w:cs="Calibri" w:cstheme="minorHAnsi"/>
          <w:b/>
          <w:bCs/>
          <w:color w:themeColor="text1" w:val="000000"/>
        </w:rPr>
        <w:t xml:space="preserve">Lien : </w:t>
      </w:r>
      <w:hyperlink r:id="rId24">
        <w:r>
          <w:rPr>
            <w:rStyle w:val="Hyperlink"/>
            <w:color w:val="000000"/>
            <w:shd w:fill="FFFF00" w:val="clear"/>
          </w:rPr>
          <w:t>https://tube-sciences-technologies.apps.education.fr/w/7t6qb2gQD5g3RNTECaNmFS</w:t>
        </w:r>
      </w:hyperlink>
    </w:p>
    <w:p>
      <w:pPr>
        <w:pStyle w:val="ListParagraph"/>
        <w:numPr>
          <w:ilvl w:val="0"/>
          <w:numId w:val="6"/>
        </w:numPr>
        <w:tabs>
          <w:tab w:val="clear" w:pos="708"/>
          <w:tab w:val="left" w:pos="4470" w:leader="none"/>
        </w:tabs>
        <w:spacing w:before="0" w:after="80"/>
        <w:ind w:hanging="360" w:left="0"/>
        <w:contextualSpacing/>
        <w:rPr>
          <w:rFonts w:cs="Calibri" w:cstheme="minorHAnsi"/>
        </w:rPr>
      </w:pPr>
      <w:r>
        <w:rPr>
          <w:rFonts w:cs="Calibri" w:cstheme="minorHAnsi"/>
          <w:b/>
          <w:bCs/>
          <w:color w:themeColor="text1" w:val="000000"/>
        </w:rPr>
        <w:t>Tester le système d’assistance vocale et rédiger un paragraphe expliquant ses points forts et ses limites à destination de Monsieur Ader.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tbl>
      <w:tblPr>
        <w:tblW w:w="10828" w:type="dxa"/>
        <w:jc w:val="left"/>
        <w:tblInd w:w="-88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/>
      </w:tblPr>
      <w:tblGrid>
        <w:gridCol w:w="2553"/>
        <w:gridCol w:w="2666"/>
        <w:gridCol w:w="2484"/>
        <w:gridCol w:w="2162"/>
        <w:gridCol w:w="963"/>
      </w:tblGrid>
      <w:tr>
        <w:trPr/>
        <w:tc>
          <w:tcPr>
            <w:tcW w:w="77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D9E2F3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lang w:eastAsia="fr-FR"/>
                <w14:ligatures w14:val="none"/>
              </w:rPr>
              <w:t>1</w:t>
            </w: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vertAlign w:val="superscript"/>
                <w:lang w:eastAsia="fr-FR"/>
                <w14:ligatures w14:val="none"/>
              </w:rPr>
              <w:t>er</w:t>
            </w:r>
            <w:r>
              <w:rPr>
                <w:rFonts w:eastAsia="Times New Roman" w:cs="Calibri" w:ascii="Calibri" w:hAnsi="Calibri"/>
                <w:i/>
                <w:iCs/>
                <w:color w:val="323E4F"/>
                <w:kern w:val="0"/>
                <w:lang w:eastAsia="fr-FR"/>
                <w14:ligatures w14:val="none"/>
              </w:rPr>
              <w:t xml:space="preserve"> ligne : Auto évaluation / 2ème ligne : enseignant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/>
              <w:drawing>
                <wp:inline distT="0" distB="0" distL="0" distR="0">
                  <wp:extent cx="205740" cy="220980"/>
                  <wp:effectExtent l="0" t="0" r="0" b="0"/>
                  <wp:docPr id="20" name="Imag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/>
              <w:drawing>
                <wp:inline distT="0" distB="0" distL="0" distR="0">
                  <wp:extent cx="243840" cy="228600"/>
                  <wp:effectExtent l="0" t="0" r="0" b="0"/>
                  <wp:docPr id="21" name="Imag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77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jc w:val="right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color w:val="323E4F"/>
                <w:kern w:val="0"/>
                <w:sz w:val="20"/>
                <w:szCs w:val="20"/>
                <w:lang w:eastAsia="fr-FR"/>
                <w14:ligatures w14:val="none"/>
              </w:rPr>
              <w:t>Objectif atteint</w:t>
            </w:r>
          </w:p>
        </w:tc>
        <w:tc>
          <w:tcPr>
            <w:tcW w:w="21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9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FF" w:val="clear"/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</w:tr>
      <w:tr>
        <w:trPr/>
        <w:tc>
          <w:tcPr>
            <w:tcW w:w="1082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textAlignment w:val="center"/>
              <w:rPr>
                <w:rFonts w:ascii="Calibri" w:hAnsi="Calibri" w:eastAsia="Times New Roman" w:cs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  <w:t>OST4.</w:t>
            </w:r>
            <w:r>
              <w:rPr>
                <w:rFonts w:eastAsia="Times New Roman" w:cs="Calibri" w:ascii="Calibri" w:hAnsi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  <w:t>1</w:t>
            </w:r>
            <w:r>
              <w:rPr>
                <w:rFonts w:eastAsia="Times New Roman" w:cs="Calibri" w:ascii="Calibri" w:hAnsi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  <w:t>.</w:t>
            </w:r>
            <w:r>
              <w:rPr>
                <w:rFonts w:eastAsia="Times New Roman" w:cs="Calibri" w:ascii="Calibri" w:hAnsi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  <w:t>3</w:t>
            </w:r>
            <w:r>
              <w:rPr>
                <w:rFonts w:eastAsia="Times New Roman" w:cs="Calibri" w:ascii="Calibri" w:hAnsi="Calibri"/>
                <w:b/>
                <w:bCs/>
                <w:color w:val="1155CC"/>
                <w:sz w:val="24"/>
                <w:szCs w:val="24"/>
                <w:lang w:eastAsia="fr-FR"/>
                <w14:ligatures w14:val="none"/>
              </w:rPr>
              <w:t xml:space="preserve"> Justifier l’évolution d’un OST pour répondre à l’évolution des besoins</w:t>
            </w:r>
          </w:p>
        </w:tc>
      </w:tr>
      <w:tr>
        <w:trPr/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0000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kern w:val="0"/>
                <w:sz w:val="24"/>
                <w:szCs w:val="24"/>
                <w:lang w:eastAsia="fr-FR"/>
                <w14:ligatures w14:val="none"/>
              </w:rPr>
              <w:t>Non acquis</w:t>
            </w:r>
          </w:p>
        </w:tc>
        <w:tc>
          <w:tcPr>
            <w:tcW w:w="2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8000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En cours d’acquisition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FFFF00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Acquis</w:t>
            </w:r>
          </w:p>
        </w:tc>
        <w:tc>
          <w:tcPr>
            <w:tcW w:w="3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color="auto" w:fill="5EB91E" w:val="clear"/>
            <w:vAlign w:val="center"/>
          </w:tcPr>
          <w:p>
            <w:pPr>
              <w:pStyle w:val="Normal"/>
              <w:suppressAutoHyphens w:val="false"/>
              <w:spacing w:lineRule="auto" w:line="276" w:beforeAutospacing="1" w:after="142"/>
              <w:jc w:val="center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Calibri" w:ascii="Calibri" w:hAnsi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Très bonne maîtrise</w:t>
            </w:r>
          </w:p>
        </w:tc>
      </w:tr>
      <w:tr>
        <w:trPr>
          <w:trHeight w:val="1116" w:hRule="atLeast"/>
        </w:trPr>
        <w:tc>
          <w:tcPr>
            <w:tcW w:w="2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/>
            </w:pPr>
            <w:r>
              <w:rPr>
                <w:rStyle w:val="Strong"/>
                <w:rFonts w:eastAsia="Times New Roman" w:cs="Calibri"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22"/>
                <w:szCs w:val="22"/>
                <w:lang w:eastAsia="fr-FR"/>
                <w14:ligatures w14:val="none"/>
              </w:rPr>
              <w:t xml:space="preserve">Je 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connaî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s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 quelques notions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sur l’IA mais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ne comprend pas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leur lien avec l’évolution des OST ni leurs impacts sociétaux.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 </w:t>
            </w:r>
            <w:r>
              <w:rPr>
                <w:rFonts w:eastAsia="Times New Roman" w:cs="Calibri" w:ascii="Calibri" w:hAnsi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</w:p>
        </w:tc>
        <w:tc>
          <w:tcPr>
            <w:tcW w:w="26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BodyText"/>
              <w:suppressAutoHyphens w:val="false"/>
              <w:spacing w:lineRule="auto" w:line="276" w:beforeAutospacing="1" w:after="142"/>
              <w:rPr/>
            </w:pP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Je </w:t>
            </w:r>
            <w:r>
              <w:rPr>
                <w:rStyle w:val="Strong"/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reconnaî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s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 certains usages de l’IA</w:t>
            </w:r>
            <w:r>
              <w:rPr>
                <w:rStyle w:val="Strong"/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et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évoque des évolutions d’OST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, mais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sans justification claire</w:t>
            </w:r>
            <w:r>
              <w:rPr>
                <w:rStyle w:val="Strong"/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ni prise en compte des enjeux (biais, société…).</w:t>
            </w:r>
            <w:r>
              <w:rPr>
                <w:rStyle w:val="Strong"/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/>
            </w:pP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J’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a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nalyse les besoins évolutifs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et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explique comment l’IA influence les OST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, en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identifiant des avantages et des limites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(biais, fiabilité, impact social…).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 xml:space="preserve"> </w:t>
            </w:r>
          </w:p>
        </w:tc>
        <w:tc>
          <w:tcPr>
            <w:tcW w:w="31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/>
            </w:pPr>
            <w:r>
              <w:rPr>
                <w:rFonts w:eastAsia="Times New Roman" w:cs="Calibri" w:ascii="Calibri" w:hAnsi="Calibri"/>
                <w:b/>
                <w:bCs/>
                <w:color w:val="000000"/>
                <w:kern w:val="0"/>
                <w:sz w:val="22"/>
                <w:szCs w:val="22"/>
                <w:lang w:eastAsia="fr-FR"/>
                <w14:ligatures w14:val="none"/>
              </w:rPr>
              <w:t xml:space="preserve">Je 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justifie de manière critique</w:t>
            </w:r>
            <w:r>
              <w:rPr>
                <w:rFonts w:ascii="Calibri" w:hAnsi="Calibri"/>
                <w:b/>
                <w:bCs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 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l’évolution d’un OST en lien avec les types d’IA, en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intégrant les enjeux éthiques et sociétaux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, et peut </w:t>
            </w:r>
            <w:r>
              <w:rPr>
                <w:rStyle w:val="Strong"/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proposer des pistes d’amélioration</w:t>
            </w:r>
            <w:r>
              <w:rPr>
                <w:rFonts w:ascii="Calibri" w:hAnsi="Calibri"/>
                <w:b/>
                <w:bCs/>
                <w:i w:val="false"/>
                <w:caps w:val="false"/>
                <w:smallCaps w:val="false"/>
                <w:color w:val="000000"/>
                <w:spacing w:val="0"/>
                <w:sz w:val="22"/>
                <w:szCs w:val="22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>
        <w:trPr>
          <w:trHeight w:val="547" w:hRule="exact"/>
        </w:trPr>
        <w:tc>
          <w:tcPr>
            <w:tcW w:w="25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6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4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312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</w:tr>
      <w:tr>
        <w:trPr>
          <w:trHeight w:val="504" w:hRule="exact"/>
        </w:trPr>
        <w:tc>
          <w:tcPr>
            <w:tcW w:w="255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6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24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  <w:tc>
          <w:tcPr>
            <w:tcW w:w="3125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uppressAutoHyphens w:val="false"/>
              <w:spacing w:lineRule="auto" w:line="276" w:beforeAutospacing="1" w:after="142"/>
              <w:rPr>
                <w:rFonts w:ascii="Times New Roman" w:hAnsi="Times New Roman" w:eastAsia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4"/>
                <w:szCs w:val="24"/>
                <w:lang w:eastAsia="fr-FR"/>
                <w14:ligatures w14:val="none"/>
              </w:rPr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p>
      <w:pPr>
        <w:pStyle w:val="Normal"/>
        <w:spacing w:lineRule="auto" w:line="240" w:before="0" w:after="0"/>
        <w:ind w:left="-426"/>
        <w:contextualSpacing/>
        <w:rPr>
          <w:rFonts w:cs="Calibri" w:cstheme="minorHAnsi"/>
        </w:rPr>
      </w:pPr>
      <w:r>
        <w:rPr>
          <w:rFonts w:cs="Calibri" w:cstheme="minorHAnsi"/>
        </w:rPr>
      </w:r>
    </w:p>
    <w:sectPr>
      <w:headerReference w:type="even" r:id="rId27"/>
      <w:headerReference w:type="default" r:id="rId28"/>
      <w:headerReference w:type="first" r:id="rId29"/>
      <w:type w:val="nextPage"/>
      <w:pgSz w:w="11906" w:h="16838"/>
      <w:pgMar w:left="1559" w:right="1275" w:gutter="0" w:header="4" w:top="2268" w:footer="0" w:bottom="94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Mono">
    <w:altName w:val="Courier New"/>
    <w:charset w:val="00"/>
    <w:family w:val="modern"/>
    <w:pitch w:val="fixed"/>
  </w:font>
  <w:font w:name="Abadi Extra Light">
    <w:charset w:val="00"/>
    <w:family w:val="swiss"/>
    <w:pitch w:val="variable"/>
  </w:font>
  <w:font w:name="Calibri">
    <w:charset w:val="00"/>
    <w:family w:val="swiss"/>
    <w:pitch w:val="variable"/>
  </w:font>
  <w:font w:name="Calibri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tbl>
    <w:tblPr>
      <w:tblStyle w:val="Grilledutableau"/>
      <w:tblW w:w="11203" w:type="dxa"/>
      <w:jc w:val="left"/>
      <w:tblInd w:w="-998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754"/>
      <w:gridCol w:w="7880"/>
      <w:gridCol w:w="1569"/>
    </w:tblGrid>
    <w:tr>
      <w:trPr>
        <w:trHeight w:val="1527" w:hRule="atLeast"/>
      </w:trPr>
      <w:tc>
        <w:tcPr>
          <w:tcW w:w="1754" w:type="dxa"/>
          <w:tcBorders/>
        </w:tcPr>
        <w:p>
          <w:pPr>
            <w:pStyle w:val="Header"/>
            <w:widowControl/>
            <w:spacing w:before="0" w:after="0"/>
            <w:jc w:val="left"/>
            <w:rPr>
              <w:b/>
              <w:color w:themeColor="text1" w:val="000000"/>
              <w:sz w:val="32"/>
            </w:rPr>
          </w:pPr>
          <w:r>
            <w:rPr>
              <w:rFonts w:eastAsia="Calibri" w:cs=""/>
              <w:b/>
              <w:color w:themeColor="text1" w:val="000000"/>
              <w:kern w:val="2"/>
              <w:sz w:val="32"/>
              <w:szCs w:val="22"/>
              <w:lang w:val="fr-FR" w:eastAsia="en-US" w:bidi="ar-SA"/>
            </w:rPr>
            <w:drawing>
              <wp:anchor behindDoc="1" distT="0" distB="0" distL="0" distR="0" simplePos="0" locked="0" layoutInCell="1" allowOverlap="1" relativeHeight="13">
                <wp:simplePos x="0" y="0"/>
                <wp:positionH relativeFrom="column">
                  <wp:posOffset>43180</wp:posOffset>
                </wp:positionH>
                <wp:positionV relativeFrom="paragraph">
                  <wp:posOffset>10160</wp:posOffset>
                </wp:positionV>
                <wp:extent cx="956945" cy="952500"/>
                <wp:effectExtent l="0" t="0" r="0" b="0"/>
                <wp:wrapNone/>
                <wp:docPr id="22" name="Image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945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880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4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48"/>
              <w:szCs w:val="28"/>
              <w:lang w:val="fr-FR" w:eastAsia="en-US" w:bidi="ar-SA"/>
            </w:rPr>
            <w:t>TECHNOLOGIE</w:t>
          </w:r>
        </w:p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Séquence 3 </w:t>
          </w: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t>: Le drone est-il le taxi de demain ?</w:t>
          </w:r>
        </w:p>
        <w:p>
          <w:pPr>
            <w:pStyle w:val="Header"/>
            <w:widowControl/>
            <w:spacing w:before="0" w:after="0"/>
            <w:jc w:val="center"/>
            <w:rPr>
              <w:b/>
              <w:bCs/>
              <w:i/>
              <w:i/>
              <w:iCs/>
              <w:color w:themeColor="text1" w:val="000000"/>
              <w:sz w:val="28"/>
              <w:szCs w:val="28"/>
            </w:rPr>
          </w:pPr>
          <w:r>
            <w:rPr>
              <w:rFonts w:eastAsia="Calibri" w:cs="" w:ascii="Calibri" w:hAnsi="Calibri"/>
              <w:kern w:val="2"/>
              <w:sz w:val="22"/>
              <w:szCs w:val="22"/>
              <w:lang w:val="fr-FR" w:eastAsia="en-US" w:bidi="ar-SA"/>
            </w:rPr>
          </w:r>
        </w:p>
      </w:tc>
      <w:tc>
        <w:tcPr>
          <w:tcW w:w="1569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color w:val="000099"/>
            </w:rPr>
          </w:pP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drawing>
              <wp:inline distT="0" distB="0" distL="0" distR="0">
                <wp:extent cx="861060" cy="861060"/>
                <wp:effectExtent l="0" t="0" r="0" b="0"/>
                <wp:docPr id="23" name="Image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mage4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61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754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CYCLE 4</w:t>
          </w:r>
        </w:p>
      </w:tc>
      <w:tc>
        <w:tcPr>
          <w:tcW w:w="7880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Séance 3 : </w:t>
          </w:r>
          <w:r>
            <w:rPr>
              <w:rFonts w:eastAsia="Calibri" w:cs="Calibri" w:ascii="Calibri" w:hAnsi="Calibri"/>
              <w:b/>
              <w:bCs/>
              <w:color w:val="000000"/>
              <w:kern w:val="2"/>
              <w:sz w:val="22"/>
              <w:szCs w:val="22"/>
              <w:lang w:val="fr-FR" w:eastAsia="en-US" w:bidi="ar-SA"/>
            </w:rPr>
            <w:t>En quoi l’IA peut-elle rendre le voyage en drone taxi plus agréable ?</w:t>
          </w:r>
        </w:p>
      </w:tc>
      <w:tc>
        <w:tcPr>
          <w:tcW w:w="1569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NIVEAU 4e</w:t>
          </w:r>
        </w:p>
      </w:tc>
    </w:tr>
  </w:tbl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</w:r>
  </w:p>
  <w:tbl>
    <w:tblPr>
      <w:tblStyle w:val="Grilledutableau"/>
      <w:tblW w:w="11203" w:type="dxa"/>
      <w:jc w:val="left"/>
      <w:tblInd w:w="-998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1754"/>
      <w:gridCol w:w="7880"/>
      <w:gridCol w:w="1569"/>
    </w:tblGrid>
    <w:tr>
      <w:trPr>
        <w:trHeight w:val="1527" w:hRule="atLeast"/>
      </w:trPr>
      <w:tc>
        <w:tcPr>
          <w:tcW w:w="1754" w:type="dxa"/>
          <w:tcBorders/>
        </w:tcPr>
        <w:p>
          <w:pPr>
            <w:pStyle w:val="Header"/>
            <w:widowControl/>
            <w:spacing w:before="0" w:after="0"/>
            <w:jc w:val="left"/>
            <w:rPr>
              <w:b/>
              <w:color w:themeColor="text1" w:val="000000"/>
              <w:sz w:val="32"/>
            </w:rPr>
          </w:pPr>
          <w:r>
            <w:rPr>
              <w:rFonts w:eastAsia="Calibri" w:cs=""/>
              <w:b/>
              <w:color w:themeColor="text1" w:val="000000"/>
              <w:kern w:val="2"/>
              <w:sz w:val="32"/>
              <w:szCs w:val="22"/>
              <w:lang w:val="fr-FR" w:eastAsia="en-US" w:bidi="ar-SA"/>
            </w:rPr>
            <w:drawing>
              <wp:anchor behindDoc="1" distT="0" distB="0" distL="0" distR="0" simplePos="0" locked="0" layoutInCell="1" allowOverlap="1" relativeHeight="13">
                <wp:simplePos x="0" y="0"/>
                <wp:positionH relativeFrom="column">
                  <wp:posOffset>43180</wp:posOffset>
                </wp:positionH>
                <wp:positionV relativeFrom="paragraph">
                  <wp:posOffset>10160</wp:posOffset>
                </wp:positionV>
                <wp:extent cx="956945" cy="952500"/>
                <wp:effectExtent l="0" t="0" r="0" b="0"/>
                <wp:wrapNone/>
                <wp:docPr id="24" name="Image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3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6945" cy="952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880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4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48"/>
              <w:szCs w:val="28"/>
              <w:lang w:val="fr-FR" w:eastAsia="en-US" w:bidi="ar-SA"/>
            </w:rPr>
            <w:t>TECHNOLOGIE</w:t>
          </w:r>
        </w:p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Séquence 3 </w:t>
          </w: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t>: Le drone est-il le taxi de demain ?</w:t>
          </w:r>
        </w:p>
        <w:p>
          <w:pPr>
            <w:pStyle w:val="Header"/>
            <w:widowControl/>
            <w:spacing w:before="0" w:after="0"/>
            <w:jc w:val="center"/>
            <w:rPr>
              <w:b/>
              <w:bCs/>
              <w:i/>
              <w:i/>
              <w:iCs/>
              <w:color w:themeColor="text1" w:val="000000"/>
              <w:sz w:val="28"/>
              <w:szCs w:val="28"/>
            </w:rPr>
          </w:pPr>
          <w:r>
            <w:rPr>
              <w:rFonts w:eastAsia="Calibri" w:cs="" w:ascii="Calibri" w:hAnsi="Calibri"/>
              <w:kern w:val="2"/>
              <w:sz w:val="22"/>
              <w:szCs w:val="22"/>
              <w:lang w:val="fr-FR" w:eastAsia="en-US" w:bidi="ar-SA"/>
            </w:rPr>
          </w:r>
        </w:p>
      </w:tc>
      <w:tc>
        <w:tcPr>
          <w:tcW w:w="1569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color w:val="000099"/>
            </w:rPr>
          </w:pPr>
          <w:r>
            <w:rPr>
              <w:rFonts w:eastAsia="Calibri" w:cs=""/>
              <w:kern w:val="2"/>
              <w:sz w:val="22"/>
              <w:szCs w:val="22"/>
              <w:lang w:val="fr-FR" w:eastAsia="en-US" w:bidi="ar-SA"/>
            </w:rPr>
            <w:drawing>
              <wp:inline distT="0" distB="0" distL="0" distR="0">
                <wp:extent cx="861060" cy="861060"/>
                <wp:effectExtent l="0" t="0" r="0" b="0"/>
                <wp:docPr id="25" name="Image4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Image4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60" cy="8610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/>
      <w:tc>
        <w:tcPr>
          <w:tcW w:w="1754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CYCLE 4</w:t>
          </w:r>
        </w:p>
      </w:tc>
      <w:tc>
        <w:tcPr>
          <w:tcW w:w="7880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00"/>
              <w:sz w:val="28"/>
              <w:szCs w:val="28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8"/>
              <w:szCs w:val="28"/>
              <w:lang w:val="fr-FR" w:eastAsia="en-US" w:bidi="ar-SA"/>
            </w:rPr>
            <w:t xml:space="preserve">Séance 3 : </w:t>
          </w:r>
          <w:r>
            <w:rPr>
              <w:rFonts w:eastAsia="Calibri" w:cs="Calibri" w:ascii="Calibri" w:hAnsi="Calibri"/>
              <w:b/>
              <w:bCs/>
              <w:color w:val="000000"/>
              <w:kern w:val="2"/>
              <w:sz w:val="22"/>
              <w:szCs w:val="22"/>
              <w:lang w:val="fr-FR" w:eastAsia="en-US" w:bidi="ar-SA"/>
            </w:rPr>
            <w:t>En quoi l’IA peut-elle rendre le voyage en drone taxi plus agréable ?</w:t>
          </w:r>
        </w:p>
      </w:tc>
      <w:tc>
        <w:tcPr>
          <w:tcW w:w="1569" w:type="dxa"/>
          <w:tcBorders/>
        </w:tcPr>
        <w:p>
          <w:pPr>
            <w:pStyle w:val="Header"/>
            <w:widowControl/>
            <w:spacing w:before="0" w:after="0"/>
            <w:jc w:val="center"/>
            <w:rPr>
              <w:b/>
              <w:bCs/>
              <w:color w:themeColor="text1" w:val="000099"/>
            </w:rPr>
          </w:pPr>
          <w:r>
            <w:rPr>
              <w:rFonts w:eastAsia="Calibri" w:cs=""/>
              <w:b/>
              <w:bCs/>
              <w:color w:themeColor="text1" w:val="000000"/>
              <w:kern w:val="2"/>
              <w:sz w:val="22"/>
              <w:szCs w:val="22"/>
              <w:lang w:val="fr-FR" w:eastAsia="en-US" w:bidi="ar-SA"/>
            </w:rPr>
            <w:t>NIVEAU 4e</w:t>
          </w:r>
        </w:p>
      </w:tc>
    </w:tr>
  </w:tbl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32"/>
        <w:u w:val="single"/>
        <w:b/>
        <w:rFonts w:cs="Calibri" w:cstheme="minorHAnsi"/>
        <w:color w:val="00A93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32"/>
        <w:u w:val="single"/>
        <w:b/>
        <w:color w:val="00A93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lowerLetter"/>
      <w:lvlText w:val="%1."/>
      <w:lvlJc w:val="left"/>
      <w:pPr>
        <w:tabs>
          <w:tab w:val="num" w:pos="0"/>
        </w:tabs>
        <w:ind w:left="928" w:hanging="360"/>
      </w:pPr>
      <w:rPr>
        <w:sz w:val="32"/>
        <w:b/>
        <w:szCs w:val="32"/>
        <w:color w:val="00A93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08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24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8" w:hanging="180"/>
      </w:pPr>
      <w:rPr/>
    </w:lvl>
  </w:abstractNum>
  <w:abstractNum w:abstractNumId="4">
    <w:lvl w:ilvl="0">
      <w:start w:val="1"/>
      <w:numFmt w:val="lowerLetter"/>
      <w:lvlText w:val="%1."/>
      <w:lvlJc w:val="left"/>
      <w:pPr>
        <w:tabs>
          <w:tab w:val="num" w:pos="0"/>
        </w:tabs>
        <w:ind w:left="709" w:hanging="360"/>
      </w:pPr>
      <w:rPr>
        <w:sz w:val="32"/>
        <w:b/>
        <w:szCs w:val="32"/>
        <w:bCs/>
        <w:color w:themeColor="accent6" w:val="70AD47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2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4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6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58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0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2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4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69" w:hanging="180"/>
      </w:pPr>
      <w:rPr/>
    </w:lvl>
  </w:abstractNum>
  <w:abstractNum w:abstractNumId="5">
    <w:lvl w:ilvl="0">
      <w:start w:val="4"/>
      <w:numFmt w:val="lowerLetter"/>
      <w:lvlText w:val="%1."/>
      <w:lvlJc w:val="left"/>
      <w:pPr>
        <w:tabs>
          <w:tab w:val="num" w:pos="0"/>
        </w:tabs>
        <w:ind w:left="720" w:hanging="360"/>
      </w:pPr>
      <w:rPr>
        <w:sz w:val="32"/>
        <w:u w:val="single"/>
        <w:b/>
        <w:szCs w:val="32"/>
        <w:bCs/>
        <w:color w:val="00B05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2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942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662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2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102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822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2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262" w:hanging="180"/>
      </w:pPr>
      <w:rPr/>
    </w:lvl>
  </w:abstractNum>
  <w:abstractNum w:abstractNumId="6"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sz w:val="32"/>
        <w:u w:val="single"/>
        <w:b/>
        <w:szCs w:val="32"/>
        <w:bCs/>
        <w:color w:val="00B05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7"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sz w:val="32"/>
        <w:u w:val="single"/>
        <w:b/>
        <w:szCs w:val="32"/>
        <w:bCs/>
        <w:color w:val="00B05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/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43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fr-FR" w:eastAsia="en-US" w:bidi="ar-SA"/>
      <w14:ligatures w14:val="standardContextual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En-tteCar" w:customStyle="1">
    <w:name w:val="En-tête Car"/>
    <w:basedOn w:val="DefaultParagraphFont"/>
    <w:uiPriority w:val="99"/>
    <w:qFormat/>
    <w:rsid w:val="0094458d"/>
    <w:rPr/>
  </w:style>
  <w:style w:type="character" w:styleId="PieddepageCar" w:customStyle="1">
    <w:name w:val="Pied de page Car"/>
    <w:basedOn w:val="DefaultParagraphFont"/>
    <w:uiPriority w:val="99"/>
    <w:qFormat/>
    <w:rsid w:val="0094458d"/>
    <w:rPr/>
  </w:style>
  <w:style w:type="character" w:styleId="Emphasis">
    <w:name w:val="Emphasis"/>
    <w:basedOn w:val="DefaultParagraphFont"/>
    <w:uiPriority w:val="20"/>
    <w:qFormat/>
    <w:rsid w:val="000772fe"/>
    <w:rPr>
      <w:i/>
      <w:iCs/>
    </w:rPr>
  </w:style>
  <w:style w:type="character" w:styleId="Strong">
    <w:name w:val="Strong"/>
    <w:basedOn w:val="DefaultParagraphFont"/>
    <w:uiPriority w:val="22"/>
    <w:qFormat/>
    <w:rsid w:val="006f6333"/>
    <w:rPr>
      <w:b/>
      <w:bCs/>
    </w:rPr>
  </w:style>
  <w:style w:type="character" w:styleId="Hyperlink">
    <w:name w:val="Hyperlink"/>
    <w:basedOn w:val="DefaultParagraphFont"/>
    <w:uiPriority w:val="99"/>
    <w:unhideWhenUsed/>
    <w:rsid w:val="006f6333"/>
    <w:rPr>
      <w:color w:themeColor="hyperlink"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f6333"/>
    <w:rPr>
      <w:color w:val="605E5C"/>
      <w:shd w:fill="E1DFDD" w:val="clear"/>
    </w:rPr>
  </w:style>
  <w:style w:type="character" w:styleId="FollowedHyperlink">
    <w:name w:val="FollowedHyperlink"/>
    <w:basedOn w:val="DefaultParagraphFont"/>
    <w:uiPriority w:val="99"/>
    <w:semiHidden/>
    <w:unhideWhenUsed/>
    <w:rsid w:val="00c279bf"/>
    <w:rPr>
      <w:color w:themeColor="followedHyperlink" w:val="954F72"/>
      <w:u w:val="single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En-tteetpieddepage">
    <w:name w:val="En-tête et pied de page"/>
    <w:basedOn w:val="Normal"/>
    <w:qFormat/>
    <w:pPr/>
    <w:rPr/>
  </w:style>
  <w:style w:type="paragraph" w:styleId="Header">
    <w:name w:val="header"/>
    <w:basedOn w:val="Normal"/>
    <w:link w:val="En-tteCar"/>
    <w:uiPriority w:val="99"/>
    <w:unhideWhenUsed/>
    <w:rsid w:val="0094458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PieddepageCar"/>
    <w:uiPriority w:val="99"/>
    <w:unhideWhenUsed/>
    <w:rsid w:val="0094458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unhideWhenUsed/>
    <w:qFormat/>
    <w:rsid w:val="00e81218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fr-FR"/>
      <w14:ligatures w14:val="none"/>
    </w:rPr>
  </w:style>
  <w:style w:type="paragraph" w:styleId="ListParagraph">
    <w:name w:val="List Paragraph"/>
    <w:basedOn w:val="Normal"/>
    <w:qFormat/>
    <w:rsid w:val="000a5317"/>
    <w:pPr>
      <w:spacing w:before="0" w:after="160"/>
      <w:ind w:left="720"/>
      <w:contextualSpacing/>
    </w:pPr>
    <w:rPr/>
  </w:style>
  <w:style w:type="paragraph" w:styleId="Contenudecadre">
    <w:name w:val="Contenu de cadre"/>
    <w:basedOn w:val="Normal"/>
    <w:qFormat/>
    <w:pPr/>
    <w:rPr/>
  </w:style>
  <w:style w:type="paragraph" w:styleId="Texteprformat">
    <w:name w:val="Texte préformaté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numbering" w:styleId="Pasdeliste" w:default="1">
    <w:name w:val="Pas de liste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94458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tube-sciences-technologies.apps.education.fr/w/dHd7dMTrHAxJHCkzD7xqgy" TargetMode="External"/><Relationship Id="rId5" Type="http://schemas.openxmlformats.org/officeDocument/2006/relationships/hyperlink" Target="https://tube-sciences-technologies.apps.education.fr/w/dHd7dMTrHAxJHCkzD7xqgy" TargetMode="Externa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hyperlink" Target="https://fr.vittascience.com/ia/text.php" TargetMode="External"/><Relationship Id="rId12" Type="http://schemas.openxmlformats.org/officeDocument/2006/relationships/hyperlink" Target="https://view.genially.com/66e2f52e05f49ccf00fb6917/interactive-content-impact-energetique-ia-vs-internet" TargetMode="External"/><Relationship Id="rId13" Type="http://schemas.openxmlformats.org/officeDocument/2006/relationships/image" Target="media/image8.png"/><Relationship Id="rId14" Type="http://schemas.openxmlformats.org/officeDocument/2006/relationships/image" Target="media/image8.png"/><Relationship Id="rId15" Type="http://schemas.openxmlformats.org/officeDocument/2006/relationships/hyperlink" Target="https://view.genially.com/66e2f52e05f49ccf00fb6917/interactive-content-impact-energetique-ia-vs-internet" TargetMode="External"/><Relationship Id="rId16" Type="http://schemas.openxmlformats.org/officeDocument/2006/relationships/hyperlink" Target="https://view.genially.com/66e2f52e05f49ccf00fb6917/interactive-content-impact-energetique-ia-vs-internet" TargetMode="External"/><Relationship Id="rId17" Type="http://schemas.openxmlformats.org/officeDocument/2006/relationships/image" Target="media/image9.png"/><Relationship Id="rId18" Type="http://schemas.openxmlformats.org/officeDocument/2006/relationships/hyperlink" Target="https://fr.vittascience.com/adacraft/?link=67d98190a355b" TargetMode="External"/><Relationship Id="rId19" Type="http://schemas.openxmlformats.org/officeDocument/2006/relationships/image" Target="media/image10.png"/><Relationship Id="rId20" Type="http://schemas.openxmlformats.org/officeDocument/2006/relationships/hyperlink" Target="https://tube-sciences-technologies.apps.education.fr/w/kSSiyNk613CEvQjbDn4T1k" TargetMode="External"/><Relationship Id="rId21" Type="http://schemas.openxmlformats.org/officeDocument/2006/relationships/hyperlink" Target="https://tube-sciences-technologies.apps.education.fr/w/kSSiyNk613CEvQjbDn4T1k" TargetMode="External"/><Relationship Id="rId22" Type="http://schemas.openxmlformats.org/officeDocument/2006/relationships/image" Target="media/image11.png"/><Relationship Id="rId23" Type="http://schemas.openxmlformats.org/officeDocument/2006/relationships/hyperlink" Target="https://tube-sciences-technologies.apps.education.fr/w/7t6qb2gQD5g3RNTECaNmFS" TargetMode="External"/><Relationship Id="rId24" Type="http://schemas.openxmlformats.org/officeDocument/2006/relationships/hyperlink" Target="https://tube-sciences-technologies.apps.education.fr/w/7t6qb2gQD5g3RNTECaNmFS" TargetMode="External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header" Target="header3.xml"/><Relationship Id="rId30" Type="http://schemas.openxmlformats.org/officeDocument/2006/relationships/numbering" Target="numbering.xml"/><Relationship Id="rId31" Type="http://schemas.openxmlformats.org/officeDocument/2006/relationships/fontTable" Target="fontTable.xml"/><Relationship Id="rId32" Type="http://schemas.openxmlformats.org/officeDocument/2006/relationships/settings" Target="settings.xml"/><Relationship Id="rId33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Application>LibreOffice/25.2.4.3$Windows_X86_64 LibreOffice_project/33e196637044ead23f5c3226cde09b47731f7e27</Application>
  <AppVersion>15.0000</AppVersion>
  <Pages>4</Pages>
  <Words>610</Words>
  <Characters>3356</Characters>
  <CharactersWithSpaces>3959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2025-03-15T13:32:00Z</dcterms:created>
  <dc:creator>Jean-Baptiste DESACHY</dc:creator>
  <dc:description/>
  <dc:language>fr-FR</dc:language>
  <cp:lastModifiedBy/>
  <cp:lastPrinted>2025-07-13T17:46:38Z</cp:lastPrinted>
  <dcterms:modified xsi:type="dcterms:W3CDTF">2025-07-13T18:35:04Z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