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158"/>
        <w:ind w:hanging="0" w:left="0" w:right="0"/>
        <w:jc w:val="center"/>
        <w:rPr>
          <w:b/>
          <w:color w:val="000000"/>
          <w:u w:val="single"/>
        </w:rPr>
      </w:pPr>
      <w:r>
        <w:rPr>
          <w:b/>
          <w:color w:val="000000"/>
          <w:u w:val="single"/>
        </w:rPr>
        <w:drawing>
          <wp:anchor behindDoc="0" distT="0" distB="0" distL="0" distR="0" simplePos="0" locked="0" layoutInCell="0" allowOverlap="1" relativeHeight="22">
            <wp:simplePos x="0" y="0"/>
            <wp:positionH relativeFrom="column">
              <wp:posOffset>6043930</wp:posOffset>
            </wp:positionH>
            <wp:positionV relativeFrom="paragraph">
              <wp:posOffset>66675</wp:posOffset>
            </wp:positionV>
            <wp:extent cx="764540" cy="1219835"/>
            <wp:effectExtent l="0" t="0" r="0" b="0"/>
            <wp:wrapSquare wrapText="largest"/>
            <wp:docPr id="1"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Copie 1" descr=""/>
                    <pic:cNvPicPr>
                      <a:picLocks noChangeAspect="1" noChangeArrowheads="1"/>
                    </pic:cNvPicPr>
                  </pic:nvPicPr>
                  <pic:blipFill>
                    <a:blip r:embed="rId2"/>
                    <a:srcRect l="0" t="14283" r="5417" b="4824"/>
                    <a:stretch>
                      <a:fillRect/>
                    </a:stretch>
                  </pic:blipFill>
                  <pic:spPr bwMode="auto">
                    <a:xfrm>
                      <a:off x="0" y="0"/>
                      <a:ext cx="764540" cy="1219835"/>
                    </a:xfrm>
                    <a:prstGeom prst="rect">
                      <a:avLst/>
                    </a:prstGeom>
                    <a:noFill/>
                  </pic:spPr>
                </pic:pic>
              </a:graphicData>
            </a:graphic>
          </wp:anchor>
        </w:drawing>
      </w:r>
    </w:p>
    <w:p>
      <w:pPr>
        <w:pStyle w:val="BodyText"/>
        <w:spacing w:before="0" w:after="158"/>
        <w:ind w:hanging="0" w:left="0" w:right="0"/>
        <w:jc w:val="center"/>
        <w:rPr>
          <w:sz w:val="26"/>
          <w:szCs w:val="26"/>
        </w:rPr>
      </w:pPr>
      <w:r>
        <w:rPr>
          <w:b/>
          <w:color w:val="000000"/>
          <w:sz w:val="26"/>
          <w:szCs w:val="26"/>
          <w:u w:val="single"/>
        </w:rPr>
        <w:t>La réparation du système de récupération des eaux grises</w:t>
      </w:r>
      <w:r>
        <w:rPr>
          <w:color w:val="000000"/>
          <w:sz w:val="26"/>
          <w:szCs w:val="26"/>
        </w:rPr>
        <w:t> </w:t>
      </w:r>
      <w:r>
        <w:rPr>
          <w:b/>
          <w:color w:val="000000"/>
          <w:sz w:val="26"/>
          <w:szCs w:val="26"/>
        </w:rPr>
        <w:t>:</w:t>
      </w:r>
    </w:p>
    <w:p>
      <w:pPr>
        <w:pStyle w:val="Normal"/>
        <w:rPr/>
      </w:pPr>
      <w:r>
        <w:rPr/>
        <mc:AlternateContent>
          <mc:Choice Requires="wps">
            <w:drawing>
              <wp:anchor behindDoc="0" distT="0" distB="0" distL="0" distR="0" simplePos="0" locked="0" layoutInCell="1" allowOverlap="1" relativeHeight="8">
                <wp:simplePos x="0" y="0"/>
                <wp:positionH relativeFrom="column">
                  <wp:posOffset>-15875</wp:posOffset>
                </wp:positionH>
                <wp:positionV relativeFrom="paragraph">
                  <wp:posOffset>23495</wp:posOffset>
                </wp:positionV>
                <wp:extent cx="5852160" cy="746760"/>
                <wp:effectExtent l="0" t="0" r="0" b="0"/>
                <wp:wrapNone/>
                <wp:docPr id="2" name="Cadre de texte 1"/>
                <a:graphic xmlns:a="http://schemas.openxmlformats.org/drawingml/2006/main">
                  <a:graphicData uri="http://schemas.microsoft.com/office/word/2010/wordprocessingShape">
                    <wps:wsp>
                      <wps:cNvSpPr/>
                      <wps:spPr>
                        <a:xfrm>
                          <a:off x="0" y="0"/>
                          <a:ext cx="5852160" cy="74664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0"/>
                              <w:jc w:val="both"/>
                              <w:rPr>
                                <w:color w:val="000000"/>
                              </w:rPr>
                            </w:pPr>
                            <w:r>
                              <w:rPr>
                                <w:color w:val="000000"/>
                                <w:sz w:val="22"/>
                                <w:szCs w:val="22"/>
                              </w:rPr>
                              <w:t>La maquette a révélé un problème technique. Pour que la pompe immergée fonctionne correctement, il est essentiel que le capteur de niveau du réservoir soit dans une position élevée et le capteur de niveau du réservoir des toilettes dans une position basse. Il est donc nécessaire de modifier la position de ces capteurs pour permettre au système de fonctionner de manière optimale.</w:t>
                            </w:r>
                          </w:p>
                        </w:txbxContent>
                      </wps:txbx>
                      <wps:bodyPr lIns="0" rIns="0" tIns="0" bIns="0" anchor="t">
                        <a:noAutofit/>
                      </wps:bodyPr>
                    </wps:wsp>
                  </a:graphicData>
                </a:graphic>
              </wp:anchor>
            </w:drawing>
          </mc:Choice>
          <mc:Fallback>
            <w:pict>
              <v:rect id="shape_0" ID="Cadre de texte 1" path="m0,0l-2147483645,0l-2147483645,-2147483646l0,-2147483646xe" stroked="f" o:allowincell="f" style="position:absolute;margin-left:-1.25pt;margin-top:1.85pt;width:460.75pt;height:58.75pt;mso-wrap-style:square;v-text-anchor:top">
                <v:fill o:detectmouseclick="t" on="false"/>
                <v:stroke color="#3465a4" joinstyle="round" endcap="flat"/>
                <v:textbox>
                  <w:txbxContent>
                    <w:p>
                      <w:pPr>
                        <w:pStyle w:val="Contenudecadreuser"/>
                        <w:overflowPunct w:val="false"/>
                        <w:spacing w:lineRule="auto" w:line="240" w:before="0" w:after="0"/>
                        <w:jc w:val="both"/>
                        <w:rPr>
                          <w:color w:val="000000"/>
                        </w:rPr>
                      </w:pPr>
                      <w:r>
                        <w:rPr>
                          <w:color w:val="000000"/>
                          <w:sz w:val="22"/>
                          <w:szCs w:val="22"/>
                        </w:rPr>
                        <w:t>La maquette a révélé un problème technique. Pour que la pompe immergée fonctionne correctement, il est essentiel que le capteur de niveau du réservoir soit dans une position élevée et le capteur de niveau du réservoir des toilettes dans une position basse. Il est donc nécessaire de modifier la position de ces capteurs pour permettre au système de fonctionner de manière optimale.</w:t>
                      </w:r>
                    </w:p>
                  </w:txbxContent>
                </v:textbox>
                <w10:wrap type="none"/>
              </v:rect>
            </w:pict>
          </mc:Fallback>
        </mc:AlternateContent>
      </w:r>
    </w:p>
    <w:p>
      <w:pPr>
        <w:pStyle w:val="Normal"/>
        <w:rPr/>
      </w:pPr>
      <w:r>
        <w:rPr/>
      </w:r>
    </w:p>
    <w:p>
      <w:pPr>
        <w:pStyle w:val="Normal"/>
        <w:rPr/>
      </w:pPr>
      <w:r>
        <w:rPr/>
      </w:r>
    </w:p>
    <w:p>
      <w:pPr>
        <w:pStyle w:val="BodyText"/>
        <w:widowControl/>
        <w:bidi w:val="0"/>
        <w:spacing w:lineRule="auto" w:line="276" w:before="0" w:after="0"/>
        <w:ind w:hanging="0" w:left="397" w:right="0"/>
        <w:jc w:val="left"/>
        <w:rPr>
          <w:b w:val="false"/>
          <w:bCs w:val="false"/>
          <w:color w:val="000000"/>
          <w:u w:val="single"/>
        </w:rPr>
      </w:pPr>
      <w:r>
        <w:rPr>
          <w:b w:val="false"/>
          <w:bCs w:val="false"/>
          <w:color w:val="000000"/>
          <w:u w:val="single"/>
        </w:rPr>
      </w:r>
    </w:p>
    <w:p>
      <w:pPr>
        <w:pStyle w:val="BodyText"/>
        <w:widowControl/>
        <w:numPr>
          <w:ilvl w:val="0"/>
          <w:numId w:val="1"/>
        </w:numPr>
        <w:bidi w:val="0"/>
        <w:spacing w:lineRule="auto" w:line="276" w:before="0" w:after="0"/>
        <w:ind w:hanging="0" w:left="397" w:right="0"/>
        <w:jc w:val="left"/>
        <w:rPr/>
      </w:pPr>
      <w:r>
        <mc:AlternateContent>
          <mc:Choice Requires="wps">
            <w:drawing>
              <wp:anchor behindDoc="0" distT="0" distB="0" distL="0" distR="0" simplePos="0" locked="0" layoutInCell="1" allowOverlap="1" relativeHeight="18">
                <wp:simplePos x="0" y="0"/>
                <wp:positionH relativeFrom="column">
                  <wp:posOffset>5799455</wp:posOffset>
                </wp:positionH>
                <wp:positionV relativeFrom="paragraph">
                  <wp:posOffset>-299085</wp:posOffset>
                </wp:positionV>
                <wp:extent cx="1033145" cy="157480"/>
                <wp:effectExtent l="0" t="0" r="0" b="0"/>
                <wp:wrapNone/>
                <wp:docPr id="3" name="Cadre de texte 2"/>
                <a:graphic xmlns:a="http://schemas.openxmlformats.org/drawingml/2006/main">
                  <a:graphicData uri="http://schemas.microsoft.com/office/word/2010/wordprocessingShape">
                    <wps:wsp>
                      <wps:cNvSpPr/>
                      <wps:spPr>
                        <a:xfrm>
                          <a:off x="0" y="0"/>
                          <a:ext cx="1033200" cy="15732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0"/>
                              <w:rPr>
                                <w:color w:val="000000"/>
                              </w:rPr>
                            </w:pPr>
                            <w:r>
                              <w:rPr>
                                <w:i/>
                                <w:iCs/>
                                <w:color w:val="000000"/>
                                <w:sz w:val="16"/>
                                <w:szCs w:val="16"/>
                              </w:rPr>
                              <w:t>Capteur de niveau d’eau</w:t>
                            </w:r>
                          </w:p>
                        </w:txbxContent>
                      </wps:txbx>
                      <wps:bodyPr lIns="0" rIns="0" tIns="0" bIns="0" anchor="t">
                        <a:noAutofit/>
                      </wps:bodyPr>
                    </wps:wsp>
                  </a:graphicData>
                </a:graphic>
              </wp:anchor>
            </w:drawing>
          </mc:Choice>
          <mc:Fallback>
            <w:pict>
              <v:rect id="shape_0" ID="Cadre de texte 2" path="m0,0l-2147483645,0l-2147483645,-2147483646l0,-2147483646xe" stroked="f" o:allowincell="f" style="position:absolute;margin-left:456.65pt;margin-top:-23.55pt;width:81.3pt;height:12.35pt;mso-wrap-style:square;v-text-anchor:top">
                <v:fill o:detectmouseclick="t" on="false"/>
                <v:stroke color="#3465a4" joinstyle="round" endcap="flat"/>
                <v:textbox>
                  <w:txbxContent>
                    <w:p>
                      <w:pPr>
                        <w:pStyle w:val="Contenudecadreuser"/>
                        <w:overflowPunct w:val="false"/>
                        <w:spacing w:lineRule="auto" w:line="240" w:before="0" w:after="0"/>
                        <w:rPr>
                          <w:color w:val="000000"/>
                        </w:rPr>
                      </w:pPr>
                      <w:r>
                        <w:rPr>
                          <w:i/>
                          <w:iCs/>
                          <w:color w:val="000000"/>
                          <w:sz w:val="16"/>
                          <w:szCs w:val="16"/>
                        </w:rPr>
                        <w:t>Capteur de niveau d’eau</w:t>
                      </w:r>
                    </w:p>
                  </w:txbxContent>
                </v:textbox>
                <w10:wrap type="none"/>
              </v:rect>
            </w:pict>
          </mc:Fallback>
        </mc:AlternateContent>
      </w:r>
      <w:r>
        <w:rPr>
          <w:b/>
          <w:bCs/>
          <w:color w:val="000000"/>
          <w:sz w:val="24"/>
          <w:szCs w:val="24"/>
          <w:u w:val="single"/>
        </w:rPr>
        <w:t>Partie n°1</w:t>
      </w:r>
      <w:r>
        <w:rPr>
          <w:b w:val="false"/>
          <w:bCs w:val="false"/>
          <w:color w:val="000000"/>
          <w:sz w:val="24"/>
          <w:szCs w:val="24"/>
        </w:rPr>
        <w:t xml:space="preserve"> : </w:t>
      </w:r>
      <w:r>
        <w:rPr>
          <w:b/>
          <w:bCs/>
          <w:color w:val="000000"/>
          <w:sz w:val="24"/>
          <w:szCs w:val="24"/>
        </w:rPr>
        <w:t>La reprogrammation de système</w:t>
      </w:r>
    </w:p>
    <w:p>
      <w:pPr>
        <w:pStyle w:val="BodyText"/>
        <w:spacing w:before="0" w:after="0"/>
        <w:ind w:hanging="0" w:left="0" w:right="0"/>
        <w:jc w:val="left"/>
        <w:rPr>
          <w:b w:val="false"/>
          <w:bCs w:val="false"/>
          <w:color w:val="000000"/>
        </w:rPr>
      </w:pPr>
      <w:r>
        <w:rPr>
          <w:b w:val="false"/>
          <w:bCs w:val="false"/>
          <w:color w:val="000000"/>
        </w:rPr>
        <mc:AlternateContent>
          <mc:Choice Requires="wps">
            <w:drawing>
              <wp:anchor behindDoc="0" distT="0" distB="0" distL="0" distR="0" simplePos="0" locked="0" layoutInCell="1" allowOverlap="1" relativeHeight="10">
                <wp:simplePos x="0" y="0"/>
                <wp:positionH relativeFrom="column">
                  <wp:posOffset>8255</wp:posOffset>
                </wp:positionH>
                <wp:positionV relativeFrom="paragraph">
                  <wp:posOffset>62865</wp:posOffset>
                </wp:positionV>
                <wp:extent cx="6804660" cy="620395"/>
                <wp:effectExtent l="0" t="0" r="0" b="0"/>
                <wp:wrapNone/>
                <wp:docPr id="4" name="Cadre de texte 5"/>
                <a:graphic xmlns:a="http://schemas.openxmlformats.org/drawingml/2006/main">
                  <a:graphicData uri="http://schemas.microsoft.com/office/word/2010/wordprocessingShape">
                    <wps:wsp>
                      <wps:cNvSpPr/>
                      <wps:spPr>
                        <a:xfrm>
                          <a:off x="0" y="0"/>
                          <a:ext cx="6804720" cy="62028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158"/>
                              <w:jc w:val="both"/>
                              <w:rPr>
                                <w:color w:val="000000"/>
                              </w:rPr>
                            </w:pPr>
                            <w:r>
                              <w:rPr>
                                <w:color w:val="000000"/>
                                <w:sz w:val="22"/>
                                <w:szCs w:val="22"/>
                              </w:rPr>
                              <w:t>Afin de faciliter le câblage, il est possible d’utiliser une carte programmable pour agir plus facilement sur le fonctionnement de certains composants de la maquette. Pour ce faire, il faut utiliser un logiciel adapté et ensuite téléverser le programme modifié dans la carte.</w:t>
                            </w:r>
                          </w:p>
                        </w:txbxContent>
                      </wps:txbx>
                      <wps:bodyPr lIns="0" rIns="0" tIns="0" bIns="0" anchor="t">
                        <a:noAutofit/>
                      </wps:bodyPr>
                    </wps:wsp>
                  </a:graphicData>
                </a:graphic>
              </wp:anchor>
            </w:drawing>
          </mc:Choice>
          <mc:Fallback>
            <w:pict>
              <v:rect id="shape_0" ID="Cadre de texte 5" path="m0,0l-2147483645,0l-2147483645,-2147483646l0,-2147483646xe" stroked="f" o:allowincell="f" style="position:absolute;margin-left:0.65pt;margin-top:4.95pt;width:535.75pt;height:48.8pt;mso-wrap-style:square;v-text-anchor:top">
                <v:fill o:detectmouseclick="t" on="false"/>
                <v:stroke color="#3465a4" joinstyle="round" endcap="flat"/>
                <v:textbox>
                  <w:txbxContent>
                    <w:p>
                      <w:pPr>
                        <w:pStyle w:val="Contenudecadreuser"/>
                        <w:overflowPunct w:val="false"/>
                        <w:spacing w:lineRule="auto" w:line="240" w:before="0" w:after="158"/>
                        <w:jc w:val="both"/>
                        <w:rPr>
                          <w:color w:val="000000"/>
                        </w:rPr>
                      </w:pPr>
                      <w:r>
                        <w:rPr>
                          <w:color w:val="000000"/>
                          <w:sz w:val="22"/>
                          <w:szCs w:val="22"/>
                        </w:rPr>
                        <w:t>Afin de faciliter le câblage, il est possible d’utiliser une carte programmable pour agir plus facilement sur le fonctionnement de certains composants de la maquette. Pour ce faire, il faut utiliser un logiciel adapté et ensuite téléverser le programme modifié dans la carte.</w:t>
                      </w:r>
                    </w:p>
                  </w:txbxContent>
                </v:textbox>
                <w10:wrap type="none"/>
              </v:rect>
            </w:pict>
          </mc:Fallback>
        </mc:AlternateContent>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mc:AlternateContent>
          <mc:Choice Requires="wps">
            <w:drawing>
              <wp:anchor behindDoc="0" distT="0" distB="0" distL="0" distR="0" simplePos="0" locked="0" layoutInCell="1" allowOverlap="1" relativeHeight="12">
                <wp:simplePos x="0" y="0"/>
                <wp:positionH relativeFrom="column">
                  <wp:posOffset>-3175</wp:posOffset>
                </wp:positionH>
                <wp:positionV relativeFrom="paragraph">
                  <wp:posOffset>113665</wp:posOffset>
                </wp:positionV>
                <wp:extent cx="6757035" cy="5887720"/>
                <wp:effectExtent l="0" t="0" r="0" b="0"/>
                <wp:wrapNone/>
                <wp:docPr id="5" name="Cadre de texte 7"/>
                <a:graphic xmlns:a="http://schemas.openxmlformats.org/drawingml/2006/main">
                  <a:graphicData uri="http://schemas.microsoft.com/office/word/2010/wordprocessingShape">
                    <wps:wsp>
                      <wps:cNvSpPr/>
                      <wps:spPr>
                        <a:xfrm>
                          <a:off x="0" y="0"/>
                          <a:ext cx="6757200" cy="588780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158"/>
                              <w:jc w:val="both"/>
                              <w:rPr>
                                <w:b/>
                                <w:bCs/>
                                <w:color w:val="000000"/>
                              </w:rPr>
                            </w:pPr>
                            <w:r>
                              <w:rPr>
                                <w:b/>
                                <w:bCs/>
                                <w:color w:val="000000"/>
                                <w:u w:val="single"/>
                              </w:rPr>
                              <w:t>Consignes</w:t>
                            </w:r>
                            <w:r>
                              <w:rPr>
                                <w:b/>
                                <w:bCs/>
                                <w:color w:val="000000"/>
                              </w:rPr>
                              <w:t> :</w:t>
                            </w:r>
                          </w:p>
                          <w:p>
                            <w:pPr>
                              <w:pStyle w:val="Contenudecadreuser"/>
                              <w:overflowPunct w:val="false"/>
                              <w:spacing w:lineRule="auto" w:line="240" w:before="0" w:after="158"/>
                              <w:jc w:val="both"/>
                              <w:rPr/>
                            </w:pPr>
                            <w:r>
                              <w:rPr>
                                <w:color w:val="000000"/>
                              </w:rPr>
                              <w:t xml:space="preserve">    </w:t>
                            </w:r>
                            <w:r>
                              <w:rPr>
                                <w:color w:val="000000"/>
                              </w:rPr>
                              <w:t>a) S</w:t>
                            </w:r>
                            <w:r>
                              <w:rPr>
                                <w:color w:val="000000"/>
                                <w:u w:val="single"/>
                              </w:rPr>
                              <w:t>e connecter</w:t>
                            </w:r>
                            <w:r>
                              <w:rPr>
                                <w:color w:val="000000"/>
                              </w:rPr>
                              <w:t xml:space="preserve"> au site </w:t>
                            </w:r>
                            <w:r>
                              <w:rPr>
                                <w:b/>
                                <w:bCs/>
                                <w:color w:val="000000"/>
                              </w:rPr>
                              <w:t>Vittascience.fr</w:t>
                            </w:r>
                            <w:r>
                              <w:rPr>
                                <w:color w:val="000000"/>
                              </w:rPr>
                              <w:t>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 xml:space="preserve">b) </w:t>
                            </w:r>
                            <w:r>
                              <w:rPr>
                                <w:color w:val="000000"/>
                                <w:u w:val="single"/>
                              </w:rPr>
                              <w:t>Sélectionner</w:t>
                            </w:r>
                            <w:r>
                              <w:rPr>
                                <w:color w:val="000000"/>
                              </w:rPr>
                              <w:t xml:space="preserve"> l’onglet « </w:t>
                            </w:r>
                            <w:r>
                              <w:rPr>
                                <w:b/>
                                <w:bCs/>
                                <w:color w:val="000000"/>
                              </w:rPr>
                              <w:t>Programmer</w:t>
                            </w:r>
                            <w:r>
                              <w:rPr>
                                <w:color w:val="000000"/>
                              </w:rPr>
                              <w:t xml:space="preserve"> » puis la carte </w:t>
                            </w:r>
                            <w:r>
                              <w:rPr>
                                <w:b/>
                                <w:bCs/>
                                <w:color w:val="000000"/>
                              </w:rPr>
                              <w:t>Micro:bit</w:t>
                            </w:r>
                            <w:r>
                              <w:rPr>
                                <w:color w:val="000000"/>
                              </w:rPr>
                              <w:t> ci-contre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c) Puis</w:t>
                            </w:r>
                            <w:r>
                              <w:rPr>
                                <w:color w:val="000000"/>
                                <w:u w:val="none"/>
                              </w:rPr>
                              <w:t xml:space="preserve"> </w:t>
                            </w:r>
                            <w:r>
                              <w:rPr>
                                <w:color w:val="000000"/>
                                <w:u w:val="single"/>
                              </w:rPr>
                              <w:t>reproduire</w:t>
                            </w:r>
                            <w:r>
                              <w:rPr>
                                <w:color w:val="000000"/>
                              </w:rPr>
                              <w:t xml:space="preserve"> le programme ci-dessous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 xml:space="preserve">d) </w:t>
                            </w:r>
                            <w:r>
                              <w:rPr>
                                <w:color w:val="000000"/>
                                <w:u w:val="single"/>
                              </w:rPr>
                              <w:t>Cliquer</w:t>
                            </w:r>
                            <w:r>
                              <w:rPr>
                                <w:color w:val="000000"/>
                              </w:rPr>
                              <w:t xml:space="preserve"> sur le bouton ci-contre afin d’afficher le mode « </w:t>
                            </w:r>
                            <w:r>
                              <w:rPr>
                                <w:b/>
                                <w:bCs/>
                                <w:color w:val="000000"/>
                              </w:rPr>
                              <w:t>Simulateur </w:t>
                            </w:r>
                            <w:r>
                              <w:rPr>
                                <w:color w:val="000000"/>
                              </w:rPr>
                              <w:t xml:space="preserve">». </w:t>
                            </w:r>
                            <w:r>
                              <w:rPr>
                                <w:color w:val="000000"/>
                                <w:u w:val="single"/>
                              </w:rPr>
                              <w:t>Lancer</w:t>
                            </w:r>
                            <w:r>
                              <w:rPr>
                                <w:color w:val="000000"/>
                              </w:rPr>
                              <w:t xml:space="preserve"> ensuite la simulation                                       du programme et </w:t>
                            </w:r>
                            <w:r>
                              <w:rPr>
                                <w:color w:val="000000"/>
                                <w:u w:val="single"/>
                              </w:rPr>
                              <w:t>modifier</w:t>
                            </w:r>
                            <w:r>
                              <w:rPr>
                                <w:color w:val="000000"/>
                              </w:rPr>
                              <w:t xml:space="preserve"> la position des boutons jusqu’à ce que le moteur se déclenche.</w:t>
                            </w:r>
                          </w:p>
                        </w:txbxContent>
                      </wps:txbx>
                      <wps:bodyPr lIns="0" rIns="0" tIns="0" bIns="0" anchor="t">
                        <a:noAutofit/>
                      </wps:bodyPr>
                    </wps:wsp>
                  </a:graphicData>
                </a:graphic>
              </wp:anchor>
            </w:drawing>
          </mc:Choice>
          <mc:Fallback>
            <w:pict>
              <v:rect id="shape_0" ID="Cadre de texte 7" path="m0,0l-2147483645,0l-2147483645,-2147483646l0,-2147483646xe" stroked="f" o:allowincell="f" style="position:absolute;margin-left:-0.25pt;margin-top:8.95pt;width:532pt;height:463.55pt;mso-wrap-style:square;v-text-anchor:top">
                <v:fill o:detectmouseclick="t" on="false"/>
                <v:stroke color="#3465a4" joinstyle="round" endcap="flat"/>
                <v:textbox>
                  <w:txbxContent>
                    <w:p>
                      <w:pPr>
                        <w:pStyle w:val="Contenudecadreuser"/>
                        <w:overflowPunct w:val="false"/>
                        <w:spacing w:lineRule="auto" w:line="240" w:before="0" w:after="158"/>
                        <w:jc w:val="both"/>
                        <w:rPr>
                          <w:b/>
                          <w:bCs/>
                          <w:color w:val="000000"/>
                        </w:rPr>
                      </w:pPr>
                      <w:r>
                        <w:rPr>
                          <w:b/>
                          <w:bCs/>
                          <w:color w:val="000000"/>
                          <w:u w:val="single"/>
                        </w:rPr>
                        <w:t>Consignes</w:t>
                      </w:r>
                      <w:r>
                        <w:rPr>
                          <w:b/>
                          <w:bCs/>
                          <w:color w:val="000000"/>
                        </w:rPr>
                        <w:t> :</w:t>
                      </w:r>
                    </w:p>
                    <w:p>
                      <w:pPr>
                        <w:pStyle w:val="Contenudecadreuser"/>
                        <w:overflowPunct w:val="false"/>
                        <w:spacing w:lineRule="auto" w:line="240" w:before="0" w:after="158"/>
                        <w:jc w:val="both"/>
                        <w:rPr/>
                      </w:pPr>
                      <w:r>
                        <w:rPr>
                          <w:color w:val="000000"/>
                        </w:rPr>
                        <w:t xml:space="preserve">    </w:t>
                      </w:r>
                      <w:r>
                        <w:rPr>
                          <w:color w:val="000000"/>
                        </w:rPr>
                        <w:t>a) S</w:t>
                      </w:r>
                      <w:r>
                        <w:rPr>
                          <w:color w:val="000000"/>
                          <w:u w:val="single"/>
                        </w:rPr>
                        <w:t>e connecter</w:t>
                      </w:r>
                      <w:r>
                        <w:rPr>
                          <w:color w:val="000000"/>
                        </w:rPr>
                        <w:t xml:space="preserve"> au site </w:t>
                      </w:r>
                      <w:r>
                        <w:rPr>
                          <w:b/>
                          <w:bCs/>
                          <w:color w:val="000000"/>
                        </w:rPr>
                        <w:t>Vittascience.fr</w:t>
                      </w:r>
                      <w:r>
                        <w:rPr>
                          <w:color w:val="000000"/>
                        </w:rPr>
                        <w:t>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 xml:space="preserve">b) </w:t>
                      </w:r>
                      <w:r>
                        <w:rPr>
                          <w:color w:val="000000"/>
                          <w:u w:val="single"/>
                        </w:rPr>
                        <w:t>Sélectionner</w:t>
                      </w:r>
                      <w:r>
                        <w:rPr>
                          <w:color w:val="000000"/>
                        </w:rPr>
                        <w:t xml:space="preserve"> l’onglet « </w:t>
                      </w:r>
                      <w:r>
                        <w:rPr>
                          <w:b/>
                          <w:bCs/>
                          <w:color w:val="000000"/>
                        </w:rPr>
                        <w:t>Programmer</w:t>
                      </w:r>
                      <w:r>
                        <w:rPr>
                          <w:color w:val="000000"/>
                        </w:rPr>
                        <w:t xml:space="preserve"> » puis la carte </w:t>
                      </w:r>
                      <w:r>
                        <w:rPr>
                          <w:b/>
                          <w:bCs/>
                          <w:color w:val="000000"/>
                        </w:rPr>
                        <w:t>Micro:bit</w:t>
                      </w:r>
                      <w:r>
                        <w:rPr>
                          <w:color w:val="000000"/>
                        </w:rPr>
                        <w:t> ci-contre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c) Puis</w:t>
                      </w:r>
                      <w:r>
                        <w:rPr>
                          <w:color w:val="000000"/>
                          <w:u w:val="none"/>
                        </w:rPr>
                        <w:t xml:space="preserve"> </w:t>
                      </w:r>
                      <w:r>
                        <w:rPr>
                          <w:color w:val="000000"/>
                          <w:u w:val="single"/>
                        </w:rPr>
                        <w:t>reproduire</w:t>
                      </w:r>
                      <w:r>
                        <w:rPr>
                          <w:color w:val="000000"/>
                        </w:rPr>
                        <w:t xml:space="preserve"> le programme ci-dessous :</w:t>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color w:val="000000"/>
                        </w:rPr>
                      </w:pPr>
                      <w:r>
                        <w:rPr>
                          <w:color w:val="000000"/>
                        </w:rPr>
                      </w:r>
                    </w:p>
                    <w:p>
                      <w:pPr>
                        <w:pStyle w:val="Contenudecadreuser"/>
                        <w:overflowPunct w:val="false"/>
                        <w:spacing w:lineRule="auto" w:line="240" w:before="0" w:after="158"/>
                        <w:jc w:val="both"/>
                        <w:rPr/>
                      </w:pPr>
                      <w:r>
                        <w:rPr>
                          <w:color w:val="000000"/>
                        </w:rPr>
                        <w:t xml:space="preserve">   </w:t>
                      </w:r>
                      <w:r>
                        <w:rPr>
                          <w:color w:val="000000"/>
                        </w:rPr>
                        <w:t xml:space="preserve">d) </w:t>
                      </w:r>
                      <w:r>
                        <w:rPr>
                          <w:color w:val="000000"/>
                          <w:u w:val="single"/>
                        </w:rPr>
                        <w:t>Cliquer</w:t>
                      </w:r>
                      <w:r>
                        <w:rPr>
                          <w:color w:val="000000"/>
                        </w:rPr>
                        <w:t xml:space="preserve"> sur le bouton ci-contre afin d’afficher le mode « </w:t>
                      </w:r>
                      <w:r>
                        <w:rPr>
                          <w:b/>
                          <w:bCs/>
                          <w:color w:val="000000"/>
                        </w:rPr>
                        <w:t>Simulateur </w:t>
                      </w:r>
                      <w:r>
                        <w:rPr>
                          <w:color w:val="000000"/>
                        </w:rPr>
                        <w:t xml:space="preserve">». </w:t>
                      </w:r>
                      <w:r>
                        <w:rPr>
                          <w:color w:val="000000"/>
                          <w:u w:val="single"/>
                        </w:rPr>
                        <w:t>Lancer</w:t>
                      </w:r>
                      <w:r>
                        <w:rPr>
                          <w:color w:val="000000"/>
                        </w:rPr>
                        <w:t xml:space="preserve"> ensuite la simulation                                       du programme et </w:t>
                      </w:r>
                      <w:r>
                        <w:rPr>
                          <w:color w:val="000000"/>
                          <w:u w:val="single"/>
                        </w:rPr>
                        <w:t>modifier</w:t>
                      </w:r>
                      <w:r>
                        <w:rPr>
                          <w:color w:val="000000"/>
                        </w:rPr>
                        <w:t xml:space="preserve"> la position des boutons jusqu’à ce que le moteur se déclenche.</w:t>
                      </w:r>
                    </w:p>
                  </w:txbxContent>
                </v:textbox>
                <w10:wrap type="none"/>
              </v:rect>
            </w:pict>
          </mc:Fallback>
        </mc:AlternateContent>
        <w:drawing>
          <wp:anchor behindDoc="0" distT="0" distB="0" distL="0" distR="0" simplePos="0" locked="0" layoutInCell="0" allowOverlap="1" relativeHeight="23">
            <wp:simplePos x="0" y="0"/>
            <wp:positionH relativeFrom="column">
              <wp:posOffset>3009900</wp:posOffset>
            </wp:positionH>
            <wp:positionV relativeFrom="paragraph">
              <wp:posOffset>35560</wp:posOffset>
            </wp:positionV>
            <wp:extent cx="911225" cy="859790"/>
            <wp:effectExtent l="0" t="0" r="0" b="0"/>
            <wp:wrapSquare wrapText="largest"/>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3"/>
                    <a:srcRect l="0" t="0" r="4375" b="4296"/>
                    <a:stretch>
                      <a:fillRect/>
                    </a:stretch>
                  </pic:blipFill>
                  <pic:spPr bwMode="auto">
                    <a:xfrm>
                      <a:off x="0" y="0"/>
                      <a:ext cx="911225" cy="859790"/>
                    </a:xfrm>
                    <a:prstGeom prst="rect">
                      <a:avLst/>
                    </a:prstGeom>
                    <a:noFill/>
                  </pic:spPr>
                </pic:pic>
              </a:graphicData>
            </a:graphic>
          </wp:anchor>
        </w:drawing>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drawing>
          <wp:anchor behindDoc="0" distT="0" distB="0" distL="0" distR="0" simplePos="0" locked="0" layoutInCell="0" allowOverlap="1" relativeHeight="24">
            <wp:simplePos x="0" y="0"/>
            <wp:positionH relativeFrom="column">
              <wp:posOffset>4451985</wp:posOffset>
            </wp:positionH>
            <wp:positionV relativeFrom="paragraph">
              <wp:posOffset>-25400</wp:posOffset>
            </wp:positionV>
            <wp:extent cx="1337310" cy="1158240"/>
            <wp:effectExtent l="0" t="0" r="0" b="0"/>
            <wp:wrapSquare wrapText="largest"/>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4"/>
                    <a:srcRect l="0" t="0" r="0" b="83"/>
                    <a:stretch>
                      <a:fillRect/>
                    </a:stretch>
                  </pic:blipFill>
                  <pic:spPr bwMode="auto">
                    <a:xfrm>
                      <a:off x="0" y="0"/>
                      <a:ext cx="1337310" cy="1158240"/>
                    </a:xfrm>
                    <a:prstGeom prst="rect">
                      <a:avLst/>
                    </a:prstGeom>
                    <a:noFill/>
                  </pic:spPr>
                </pic:pic>
              </a:graphicData>
            </a:graphic>
          </wp:anchor>
        </w:drawing>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drawing>
          <wp:anchor behindDoc="0" distT="0" distB="0" distL="0" distR="0" simplePos="0" locked="0" layoutInCell="0" allowOverlap="1" relativeHeight="25">
            <wp:simplePos x="0" y="0"/>
            <wp:positionH relativeFrom="column">
              <wp:posOffset>161925</wp:posOffset>
            </wp:positionH>
            <wp:positionV relativeFrom="paragraph">
              <wp:posOffset>66675</wp:posOffset>
            </wp:positionV>
            <wp:extent cx="6323965" cy="1758950"/>
            <wp:effectExtent l="0" t="0" r="0" b="0"/>
            <wp:wrapSquare wrapText="largest"/>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5"/>
                    <a:srcRect l="0" t="0" r="1332" b="2626"/>
                    <a:stretch>
                      <a:fillRect/>
                    </a:stretch>
                  </pic:blipFill>
                  <pic:spPr bwMode="auto">
                    <a:xfrm>
                      <a:off x="0" y="0"/>
                      <a:ext cx="6323965" cy="1758950"/>
                    </a:xfrm>
                    <a:prstGeom prst="rect">
                      <a:avLst/>
                    </a:prstGeom>
                    <a:noFill/>
                  </pic:spPr>
                </pic:pic>
              </a:graphicData>
            </a:graphic>
          </wp:anchor>
        </w:drawing>
        <w:drawing>
          <wp:anchor behindDoc="0" distT="0" distB="0" distL="0" distR="0" simplePos="0" locked="0" layoutInCell="0" allowOverlap="1" relativeHeight="26">
            <wp:simplePos x="0" y="0"/>
            <wp:positionH relativeFrom="column">
              <wp:posOffset>6063615</wp:posOffset>
            </wp:positionH>
            <wp:positionV relativeFrom="paragraph">
              <wp:posOffset>2011045</wp:posOffset>
            </wp:positionV>
            <wp:extent cx="357505" cy="36512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6"/>
                    <a:srcRect l="0" t="0" r="10568" b="11665"/>
                    <a:stretch>
                      <a:fillRect/>
                    </a:stretch>
                  </pic:blipFill>
                  <pic:spPr bwMode="auto">
                    <a:xfrm>
                      <a:off x="0" y="0"/>
                      <a:ext cx="357505" cy="365125"/>
                    </a:xfrm>
                    <a:prstGeom prst="rect">
                      <a:avLst/>
                    </a:prstGeom>
                    <a:noFill/>
                  </pic:spPr>
                </pic:pic>
              </a:graphicData>
            </a:graphic>
          </wp:anchor>
        </w:drawing>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0"/>
        <w:ind w:hanging="0" w:left="0" w:right="0"/>
        <w:jc w:val="left"/>
        <w:rPr>
          <w:b w:val="false"/>
          <w:bCs w:val="false"/>
          <w:color w:val="000000"/>
        </w:rPr>
      </w:pPr>
      <w:r>
        <w:rPr>
          <w:b w:val="false"/>
          <w:bCs w:val="false"/>
          <w:color w:val="000000"/>
        </w:rPr>
        <w:drawing>
          <wp:anchor behindDoc="0" distT="0" distB="0" distL="0" distR="0" simplePos="0" locked="0" layoutInCell="0" allowOverlap="1" relativeHeight="27">
            <wp:simplePos x="0" y="0"/>
            <wp:positionH relativeFrom="column">
              <wp:posOffset>74930</wp:posOffset>
            </wp:positionH>
            <wp:positionV relativeFrom="paragraph">
              <wp:posOffset>275590</wp:posOffset>
            </wp:positionV>
            <wp:extent cx="6577965" cy="1502410"/>
            <wp:effectExtent l="0" t="0" r="0" b="0"/>
            <wp:wrapSquare wrapText="largest"/>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7"/>
                    <a:srcRect l="0" t="0" r="1225" b="0"/>
                    <a:stretch>
                      <a:fillRect/>
                    </a:stretch>
                  </pic:blipFill>
                  <pic:spPr bwMode="auto">
                    <a:xfrm>
                      <a:off x="0" y="0"/>
                      <a:ext cx="6577965" cy="1502410"/>
                    </a:xfrm>
                    <a:prstGeom prst="rect">
                      <a:avLst/>
                    </a:prstGeom>
                    <a:noFill/>
                  </pic:spPr>
                </pic:pic>
              </a:graphicData>
            </a:graphic>
          </wp:anchor>
        </w:drawing>
      </w:r>
    </w:p>
    <w:p>
      <w:pPr>
        <w:pStyle w:val="BodyText"/>
        <w:spacing w:before="0" w:after="0"/>
        <w:ind w:hanging="0" w:left="0" w:right="0"/>
        <w:jc w:val="left"/>
        <w:rPr>
          <w:b w:val="false"/>
          <w:bCs w:val="false"/>
          <w:color w:val="000000"/>
        </w:rPr>
      </w:pPr>
      <w:r>
        <w:rPr>
          <w:b w:val="false"/>
          <w:bCs w:val="false"/>
          <w:color w:val="000000"/>
        </w:rPr>
      </w:r>
    </w:p>
    <w:p>
      <w:pPr>
        <w:pStyle w:val="BodyText"/>
        <w:spacing w:before="0" w:after="158"/>
        <w:ind w:hanging="0" w:left="0" w:right="0"/>
        <w:jc w:val="center"/>
        <w:rPr>
          <w:b/>
          <w:color w:val="000000"/>
        </w:rPr>
      </w:pPr>
      <w:r>
        <w:rPr>
          <w:b/>
          <w:color w:val="000000"/>
        </w:rPr>
        <mc:AlternateContent>
          <mc:Choice Requires="wps">
            <w:drawing>
              <wp:anchor behindDoc="0" distT="635" distB="0" distL="635" distR="0" simplePos="0" locked="0" layoutInCell="1" allowOverlap="1" relativeHeight="14">
                <wp:simplePos x="0" y="0"/>
                <wp:positionH relativeFrom="column">
                  <wp:posOffset>67310</wp:posOffset>
                </wp:positionH>
                <wp:positionV relativeFrom="paragraph">
                  <wp:posOffset>59690</wp:posOffset>
                </wp:positionV>
                <wp:extent cx="6566535" cy="884555"/>
                <wp:effectExtent l="635" t="635" r="0" b="0"/>
                <wp:wrapNone/>
                <wp:docPr id="11" name="Cadre de texte 9"/>
                <a:graphic xmlns:a="http://schemas.openxmlformats.org/drawingml/2006/main">
                  <a:graphicData uri="http://schemas.microsoft.com/office/word/2010/wordprocessingShape">
                    <wps:wsp>
                      <wps:cNvSpPr/>
                      <wps:spPr>
                        <a:xfrm>
                          <a:off x="0" y="0"/>
                          <a:ext cx="6566400" cy="88452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158"/>
                              <w:jc w:val="both"/>
                              <w:rPr/>
                            </w:pPr>
                            <w:r>
                              <w:rPr>
                                <w:color w:val="000000"/>
                              </w:rPr>
                              <w:t xml:space="preserve">   </w:t>
                            </w:r>
                            <w:r>
                              <w:rPr>
                                <w:color w:val="000000"/>
                              </w:rPr>
                              <w:t xml:space="preserve">e) Une fois la bonne combinaison identifiée, </w:t>
                            </w:r>
                            <w:r>
                              <w:rPr>
                                <w:color w:val="000000"/>
                                <w:u w:val="single"/>
                              </w:rPr>
                              <w:t>modifier</w:t>
                            </w:r>
                            <w:r>
                              <w:rPr>
                                <w:color w:val="000000"/>
                              </w:rPr>
                              <w:t xml:space="preserve"> le programme en changeant l’état (0 ou 1) des boutons.</w:t>
                            </w:r>
                          </w:p>
                          <w:p>
                            <w:pPr>
                              <w:pStyle w:val="Contenudecadreuser"/>
                              <w:overflowPunct w:val="false"/>
                              <w:spacing w:lineRule="auto" w:line="240" w:before="0" w:after="158"/>
                              <w:jc w:val="both"/>
                              <w:rPr>
                                <w:sz w:val="12"/>
                                <w:szCs w:val="12"/>
                              </w:rPr>
                            </w:pPr>
                            <w:r>
                              <w:rPr>
                                <w:color w:val="000000"/>
                                <w:sz w:val="12"/>
                                <w:szCs w:val="12"/>
                              </w:rPr>
                            </w:r>
                          </w:p>
                          <w:p>
                            <w:pPr>
                              <w:pStyle w:val="Contenudecadreuser"/>
                              <w:overflowPunct w:val="false"/>
                              <w:spacing w:lineRule="auto" w:line="240" w:before="0" w:after="158"/>
                              <w:jc w:val="both"/>
                              <w:rPr/>
                            </w:pPr>
                            <w:r>
                              <w:rPr>
                                <w:color w:val="000000"/>
                              </w:rPr>
                              <w:t xml:space="preserve">  </w:t>
                            </w:r>
                            <w:r>
                              <w:rPr>
                                <w:color w:val="000000"/>
                              </w:rPr>
                              <w:t xml:space="preserve">f) </w:t>
                            </w:r>
                            <w:r>
                              <w:rPr>
                                <w:color w:val="000000"/>
                                <w:u w:val="single"/>
                              </w:rPr>
                              <w:t>Brancher</w:t>
                            </w:r>
                            <w:r>
                              <w:rPr>
                                <w:color w:val="000000"/>
                              </w:rPr>
                              <w:t xml:space="preserve"> la maquette à l’aide du</w:t>
                            </w:r>
                            <w:r>
                              <w:rPr>
                                <w:b/>
                                <w:bCs/>
                                <w:color w:val="000000"/>
                              </w:rPr>
                              <w:t xml:space="preserve"> câble USB</w:t>
                            </w:r>
                            <w:r>
                              <w:rPr>
                                <w:color w:val="000000"/>
                              </w:rPr>
                              <w:t xml:space="preserve">, </w:t>
                            </w:r>
                            <w:r>
                              <w:rPr>
                                <w:color w:val="000000"/>
                                <w:u w:val="single"/>
                              </w:rPr>
                              <w:t>sélectionner</w:t>
                            </w:r>
                            <w:r>
                              <w:rPr>
                                <w:color w:val="000000"/>
                              </w:rPr>
                              <w:t xml:space="preserve"> la carte puis </w:t>
                            </w:r>
                            <w:r>
                              <w:rPr>
                                <w:color w:val="000000"/>
                                <w:u w:val="single"/>
                              </w:rPr>
                              <w:t>cliquer</w:t>
                            </w:r>
                            <w:r>
                              <w:rPr>
                                <w:color w:val="000000"/>
                              </w:rPr>
                              <w:t xml:space="preserve"> sur «</w:t>
                            </w:r>
                            <w:r>
                              <w:rPr>
                                <w:b/>
                                <w:bCs/>
                                <w:color w:val="000000"/>
                              </w:rPr>
                              <w:t> Se connecter</w:t>
                            </w:r>
                            <w:r>
                              <w:rPr>
                                <w:color w:val="000000"/>
                              </w:rPr>
                              <w:t> ». Cliquer                  ensuite sur «</w:t>
                            </w:r>
                            <w:r>
                              <w:rPr>
                                <w:b/>
                                <w:bCs/>
                                <w:color w:val="000000"/>
                              </w:rPr>
                              <w:t> Télécharger </w:t>
                            </w:r>
                            <w:r>
                              <w:rPr>
                                <w:color w:val="000000"/>
                              </w:rPr>
                              <w:t xml:space="preserve">». </w:t>
                            </w:r>
                            <w:r>
                              <w:rPr>
                                <w:color w:val="000000"/>
                                <w:u w:val="single"/>
                              </w:rPr>
                              <w:t>Tester</w:t>
                            </w:r>
                            <w:r>
                              <w:rPr>
                                <w:color w:val="000000"/>
                              </w:rPr>
                              <w:t xml:space="preserve"> la position des flotteurs pour valider la réparation du système.</w:t>
                            </w:r>
                          </w:p>
                        </w:txbxContent>
                      </wps:txbx>
                      <wps:bodyPr lIns="0" rIns="0" tIns="0" bIns="0" anchor="t">
                        <a:noAutofit/>
                      </wps:bodyPr>
                    </wps:wsp>
                  </a:graphicData>
                </a:graphic>
              </wp:anchor>
            </w:drawing>
          </mc:Choice>
          <mc:Fallback>
            <w:pict>
              <v:rect id="shape_0" ID="Cadre de texte 9" path="m0,0l-2147483645,0l-2147483645,-2147483646l0,-2147483646xe" stroked="f" o:allowincell="f" style="position:absolute;margin-left:5.3pt;margin-top:4.7pt;width:517pt;height:69.6pt;mso-wrap-style:square;v-text-anchor:top">
                <v:fill o:detectmouseclick="t" on="false"/>
                <v:stroke color="#3465a4" joinstyle="round" endcap="flat"/>
                <v:textbox>
                  <w:txbxContent>
                    <w:p>
                      <w:pPr>
                        <w:pStyle w:val="Contenudecadreuser"/>
                        <w:overflowPunct w:val="false"/>
                        <w:spacing w:lineRule="auto" w:line="240" w:before="0" w:after="158"/>
                        <w:jc w:val="both"/>
                        <w:rPr/>
                      </w:pPr>
                      <w:r>
                        <w:rPr>
                          <w:color w:val="000000"/>
                        </w:rPr>
                        <w:t xml:space="preserve">   </w:t>
                      </w:r>
                      <w:r>
                        <w:rPr>
                          <w:color w:val="000000"/>
                        </w:rPr>
                        <w:t xml:space="preserve">e) Une fois la bonne combinaison identifiée, </w:t>
                      </w:r>
                      <w:r>
                        <w:rPr>
                          <w:color w:val="000000"/>
                          <w:u w:val="single"/>
                        </w:rPr>
                        <w:t>modifier</w:t>
                      </w:r>
                      <w:r>
                        <w:rPr>
                          <w:color w:val="000000"/>
                        </w:rPr>
                        <w:t xml:space="preserve"> le programme en changeant l’état (0 ou 1) des boutons.</w:t>
                      </w:r>
                    </w:p>
                    <w:p>
                      <w:pPr>
                        <w:pStyle w:val="Contenudecadreuser"/>
                        <w:overflowPunct w:val="false"/>
                        <w:spacing w:lineRule="auto" w:line="240" w:before="0" w:after="158"/>
                        <w:jc w:val="both"/>
                        <w:rPr>
                          <w:sz w:val="12"/>
                          <w:szCs w:val="12"/>
                        </w:rPr>
                      </w:pPr>
                      <w:r>
                        <w:rPr>
                          <w:color w:val="000000"/>
                          <w:sz w:val="12"/>
                          <w:szCs w:val="12"/>
                        </w:rPr>
                      </w:r>
                    </w:p>
                    <w:p>
                      <w:pPr>
                        <w:pStyle w:val="Contenudecadreuser"/>
                        <w:overflowPunct w:val="false"/>
                        <w:spacing w:lineRule="auto" w:line="240" w:before="0" w:after="158"/>
                        <w:jc w:val="both"/>
                        <w:rPr/>
                      </w:pPr>
                      <w:r>
                        <w:rPr>
                          <w:color w:val="000000"/>
                        </w:rPr>
                        <w:t xml:space="preserve">  </w:t>
                      </w:r>
                      <w:r>
                        <w:rPr>
                          <w:color w:val="000000"/>
                        </w:rPr>
                        <w:t xml:space="preserve">f) </w:t>
                      </w:r>
                      <w:r>
                        <w:rPr>
                          <w:color w:val="000000"/>
                          <w:u w:val="single"/>
                        </w:rPr>
                        <w:t>Brancher</w:t>
                      </w:r>
                      <w:r>
                        <w:rPr>
                          <w:color w:val="000000"/>
                        </w:rPr>
                        <w:t xml:space="preserve"> la maquette à l’aide du</w:t>
                      </w:r>
                      <w:r>
                        <w:rPr>
                          <w:b/>
                          <w:bCs/>
                          <w:color w:val="000000"/>
                        </w:rPr>
                        <w:t xml:space="preserve"> câble USB</w:t>
                      </w:r>
                      <w:r>
                        <w:rPr>
                          <w:color w:val="000000"/>
                        </w:rPr>
                        <w:t xml:space="preserve">, </w:t>
                      </w:r>
                      <w:r>
                        <w:rPr>
                          <w:color w:val="000000"/>
                          <w:u w:val="single"/>
                        </w:rPr>
                        <w:t>sélectionner</w:t>
                      </w:r>
                      <w:r>
                        <w:rPr>
                          <w:color w:val="000000"/>
                        </w:rPr>
                        <w:t xml:space="preserve"> la carte puis </w:t>
                      </w:r>
                      <w:r>
                        <w:rPr>
                          <w:color w:val="000000"/>
                          <w:u w:val="single"/>
                        </w:rPr>
                        <w:t>cliquer</w:t>
                      </w:r>
                      <w:r>
                        <w:rPr>
                          <w:color w:val="000000"/>
                        </w:rPr>
                        <w:t xml:space="preserve"> sur «</w:t>
                      </w:r>
                      <w:r>
                        <w:rPr>
                          <w:b/>
                          <w:bCs/>
                          <w:color w:val="000000"/>
                        </w:rPr>
                        <w:t> Se connecter</w:t>
                      </w:r>
                      <w:r>
                        <w:rPr>
                          <w:color w:val="000000"/>
                        </w:rPr>
                        <w:t> ». Cliquer                  ensuite sur «</w:t>
                      </w:r>
                      <w:r>
                        <w:rPr>
                          <w:b/>
                          <w:bCs/>
                          <w:color w:val="000000"/>
                        </w:rPr>
                        <w:t> Télécharger </w:t>
                      </w:r>
                      <w:r>
                        <w:rPr>
                          <w:color w:val="000000"/>
                        </w:rPr>
                        <w:t xml:space="preserve">». </w:t>
                      </w:r>
                      <w:r>
                        <w:rPr>
                          <w:color w:val="000000"/>
                          <w:u w:val="single"/>
                        </w:rPr>
                        <w:t>Tester</w:t>
                      </w:r>
                      <w:r>
                        <w:rPr>
                          <w:color w:val="000000"/>
                        </w:rPr>
                        <w:t xml:space="preserve"> la position des flotteurs pour valider la réparation du système.</w:t>
                      </w:r>
                    </w:p>
                  </w:txbxContent>
                </v:textbox>
                <w10:wrap type="none"/>
              </v:rect>
            </w:pict>
          </mc:Fallback>
        </mc:AlternateContent>
      </w:r>
    </w:p>
    <w:p>
      <w:pPr>
        <w:pStyle w:val="BodyText"/>
        <w:spacing w:before="0" w:after="158"/>
        <w:ind w:hanging="0" w:left="0" w:right="0"/>
        <w:jc w:val="left"/>
        <w:rPr>
          <w:b/>
          <w:color w:val="000000"/>
        </w:rPr>
      </w:pPr>
      <w:r>
        <w:rPr>
          <w:b/>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widowControl/>
        <w:numPr>
          <w:ilvl w:val="0"/>
          <w:numId w:val="1"/>
        </w:numPr>
        <w:bidi w:val="0"/>
        <w:spacing w:lineRule="auto" w:line="276" w:before="0" w:after="0"/>
        <w:ind w:hanging="0" w:left="397" w:right="0"/>
        <w:jc w:val="left"/>
        <w:rPr/>
      </w:pPr>
      <w:r>
        <w:rPr>
          <w:b/>
          <w:bCs/>
          <w:color w:val="000000"/>
          <w:sz w:val="24"/>
          <w:szCs w:val="24"/>
          <w:u w:val="single"/>
        </w:rPr>
        <w:t>Partie n°2</w:t>
      </w:r>
      <w:r>
        <w:rPr>
          <w:color w:val="000000"/>
          <w:sz w:val="24"/>
          <w:szCs w:val="24"/>
        </w:rPr>
        <w:t xml:space="preserve"> : </w:t>
      </w:r>
      <w:r>
        <w:drawing>
          <wp:anchor behindDoc="0" distT="0" distB="0" distL="0" distR="0" simplePos="0" locked="0" layoutInCell="0" allowOverlap="1" relativeHeight="30">
            <wp:simplePos x="0" y="0"/>
            <wp:positionH relativeFrom="column">
              <wp:posOffset>5611495</wp:posOffset>
            </wp:positionH>
            <wp:positionV relativeFrom="paragraph">
              <wp:posOffset>51435</wp:posOffset>
            </wp:positionV>
            <wp:extent cx="1348105" cy="1190625"/>
            <wp:effectExtent l="0" t="0" r="0" b="0"/>
            <wp:wrapSquare wrapText="largest"/>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8"/>
                    <a:srcRect l="0" t="0" r="0" b="3450"/>
                    <a:stretch>
                      <a:fillRect/>
                    </a:stretch>
                  </pic:blipFill>
                  <pic:spPr bwMode="auto">
                    <a:xfrm>
                      <a:off x="0" y="0"/>
                      <a:ext cx="1348105" cy="1190625"/>
                    </a:xfrm>
                    <a:prstGeom prst="rect">
                      <a:avLst/>
                    </a:prstGeom>
                    <a:noFill/>
                  </pic:spPr>
                </pic:pic>
              </a:graphicData>
            </a:graphic>
          </wp:anchor>
        </w:drawing>
      </w:r>
      <w:r>
        <w:rPr>
          <w:b/>
          <w:bCs/>
          <w:color w:val="000000"/>
          <w:sz w:val="24"/>
          <w:szCs w:val="24"/>
        </w:rPr>
        <w:t>Sécurisation du système</w:t>
      </w:r>
    </w:p>
    <w:p>
      <w:pPr>
        <w:pStyle w:val="BodyText"/>
        <w:spacing w:before="0" w:after="158"/>
        <w:ind w:hanging="0" w:left="0" w:right="0"/>
        <w:jc w:val="left"/>
        <w:rPr>
          <w:color w:val="000000"/>
        </w:rPr>
      </w:pPr>
      <w:r>
        <w:rPr>
          <w:color w:val="000000"/>
        </w:rPr>
        <mc:AlternateContent>
          <mc:Choice Requires="wps">
            <w:drawing>
              <wp:anchor behindDoc="0" distT="0" distB="0" distL="0" distR="0" simplePos="0" locked="0" layoutInCell="1" allowOverlap="1" relativeHeight="28">
                <wp:simplePos x="0" y="0"/>
                <wp:positionH relativeFrom="column">
                  <wp:posOffset>99695</wp:posOffset>
                </wp:positionH>
                <wp:positionV relativeFrom="paragraph">
                  <wp:posOffset>104140</wp:posOffset>
                </wp:positionV>
                <wp:extent cx="5323840" cy="854710"/>
                <wp:effectExtent l="0" t="0" r="0" b="0"/>
                <wp:wrapNone/>
                <wp:docPr id="13" name="Cadre de texte 3"/>
                <a:graphic xmlns:a="http://schemas.openxmlformats.org/drawingml/2006/main">
                  <a:graphicData uri="http://schemas.microsoft.com/office/word/2010/wordprocessingShape">
                    <wps:wsp>
                      <wps:cNvSpPr/>
                      <wps:spPr>
                        <a:xfrm>
                          <a:off x="0" y="0"/>
                          <a:ext cx="5323680" cy="85464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0"/>
                              <w:jc w:val="both"/>
                              <w:rPr>
                                <w:color w:val="000000"/>
                              </w:rPr>
                            </w:pPr>
                            <w:r>
                              <w:rPr>
                                <w:color w:val="000000"/>
                              </w:rPr>
                              <w:t xml:space="preserve">Pour signaler à l'utilisateur que la pompe est en cours d'utilisation et qu'il ne doit pas ouvrir </w:t>
                            </w:r>
                          </w:p>
                          <w:p>
                            <w:pPr>
                              <w:pStyle w:val="Contenudecadreuser"/>
                              <w:overflowPunct w:val="false"/>
                              <w:spacing w:lineRule="auto" w:line="240" w:before="0" w:after="0"/>
                              <w:jc w:val="both"/>
                              <w:rPr>
                                <w:color w:val="000000"/>
                              </w:rPr>
                            </w:pPr>
                            <w:r>
                              <w:rPr>
                                <w:color w:val="000000"/>
                              </w:rPr>
                              <w:t>le réservoir, il est recommandé d'ajouter un avertisseur lumineux lors de son fonctionnement. La carte Micro:bit est équipée d'une matrice de LED qui peut être utilisée en combinaison avec les blocs existants pour créer un système d'avertissement visuel efficace.</w:t>
                            </w:r>
                          </w:p>
                        </w:txbxContent>
                      </wps:txbx>
                      <wps:bodyPr lIns="0" rIns="0" tIns="0" bIns="0" anchor="t">
                        <a:noAutofit/>
                      </wps:bodyPr>
                    </wps:wsp>
                  </a:graphicData>
                </a:graphic>
              </wp:anchor>
            </w:drawing>
          </mc:Choice>
          <mc:Fallback>
            <w:pict>
              <v:rect id="shape_0" ID="Cadre de texte 3" path="m0,0l-2147483645,0l-2147483645,-2147483646l0,-2147483646xe" stroked="f" o:allowincell="f" style="position:absolute;margin-left:7.85pt;margin-top:8.2pt;width:419.15pt;height:67.25pt;mso-wrap-style:square;v-text-anchor:top">
                <v:fill o:detectmouseclick="t" on="false"/>
                <v:stroke color="#3465a4" joinstyle="round" endcap="flat"/>
                <v:textbox>
                  <w:txbxContent>
                    <w:p>
                      <w:pPr>
                        <w:pStyle w:val="Contenudecadreuser"/>
                        <w:overflowPunct w:val="false"/>
                        <w:spacing w:lineRule="auto" w:line="240" w:before="0" w:after="0"/>
                        <w:jc w:val="both"/>
                        <w:rPr>
                          <w:color w:val="000000"/>
                        </w:rPr>
                      </w:pPr>
                      <w:r>
                        <w:rPr>
                          <w:color w:val="000000"/>
                        </w:rPr>
                        <w:t xml:space="preserve">Pour signaler à l'utilisateur que la pompe est en cours d'utilisation et qu'il ne doit pas ouvrir </w:t>
                      </w:r>
                    </w:p>
                    <w:p>
                      <w:pPr>
                        <w:pStyle w:val="Contenudecadreuser"/>
                        <w:overflowPunct w:val="false"/>
                        <w:spacing w:lineRule="auto" w:line="240" w:before="0" w:after="0"/>
                        <w:jc w:val="both"/>
                        <w:rPr>
                          <w:color w:val="000000"/>
                        </w:rPr>
                      </w:pPr>
                      <w:r>
                        <w:rPr>
                          <w:color w:val="000000"/>
                        </w:rPr>
                        <w:t>le réservoir, il est recommandé d'ajouter un avertisseur lumineux lors de son fonctionnement. La carte Micro:bit est équipée d'une matrice de LED qui peut être utilisée en combinaison avec les blocs existants pour créer un système d'avertissement visuel efficace.</w:t>
                      </w:r>
                    </w:p>
                  </w:txbxContent>
                </v:textbox>
                <w10:wrap type="none"/>
              </v:rect>
            </w:pict>
          </mc:Fallback>
        </mc:AlternateContent>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mc:AlternateContent>
          <mc:Choice Requires="wps">
            <w:drawing>
              <wp:anchor behindDoc="0" distT="635" distB="0" distL="635" distR="0" simplePos="0" locked="0" layoutInCell="1" allowOverlap="1" relativeHeight="20">
                <wp:simplePos x="0" y="0"/>
                <wp:positionH relativeFrom="column">
                  <wp:posOffset>12065</wp:posOffset>
                </wp:positionH>
                <wp:positionV relativeFrom="paragraph">
                  <wp:posOffset>-126365</wp:posOffset>
                </wp:positionV>
                <wp:extent cx="6757035" cy="1513205"/>
                <wp:effectExtent l="635" t="635" r="0" b="0"/>
                <wp:wrapNone/>
                <wp:docPr id="14" name="Cadre de texte 4"/>
                <a:graphic xmlns:a="http://schemas.openxmlformats.org/drawingml/2006/main">
                  <a:graphicData uri="http://schemas.microsoft.com/office/word/2010/wordprocessingShape">
                    <wps:wsp>
                      <wps:cNvSpPr/>
                      <wps:spPr>
                        <a:xfrm>
                          <a:off x="0" y="0"/>
                          <a:ext cx="6757200" cy="151308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158"/>
                              <w:jc w:val="both"/>
                              <w:rPr/>
                            </w:pPr>
                            <w:r>
                              <w:rPr>
                                <w:b/>
                                <w:bCs/>
                                <w:color w:val="000000"/>
                                <w:sz w:val="22"/>
                                <w:szCs w:val="22"/>
                                <w:u w:val="single"/>
                              </w:rPr>
                              <w:t>Consignes</w:t>
                            </w:r>
                            <w:r>
                              <w:rPr>
                                <w:b/>
                                <w:bCs/>
                                <w:color w:val="000000"/>
                                <w:sz w:val="22"/>
                                <w:szCs w:val="22"/>
                              </w:rPr>
                              <w:t> :</w:t>
                            </w:r>
                            <w:r>
                              <w:rPr>
                                <w:color w:val="000000"/>
                                <w:sz w:val="22"/>
                                <w:szCs w:val="22"/>
                              </w:rPr>
                              <w:t xml:space="preserve"> </w:t>
                            </w:r>
                          </w:p>
                          <w:p>
                            <w:pPr>
                              <w:pStyle w:val="Contenudecadreuser"/>
                              <w:overflowPunct w:val="false"/>
                              <w:spacing w:lineRule="auto" w:line="240" w:before="0" w:after="158"/>
                              <w:jc w:val="both"/>
                              <w:rPr/>
                            </w:pPr>
                            <w:r>
                              <w:rPr>
                                <w:b w:val="false"/>
                                <w:bCs w:val="false"/>
                                <w:color w:val="000000"/>
                                <w:sz w:val="22"/>
                                <w:szCs w:val="22"/>
                                <w:u w:val="none"/>
                              </w:rPr>
                              <w:t xml:space="preserve">    </w:t>
                            </w:r>
                            <w:r>
                              <w:rPr>
                                <w:b w:val="false"/>
                                <w:bCs w:val="false"/>
                                <w:color w:val="000000"/>
                                <w:sz w:val="22"/>
                                <w:szCs w:val="22"/>
                                <w:u w:val="none"/>
                              </w:rPr>
                              <w:t xml:space="preserve">a) </w:t>
                            </w:r>
                            <w:r>
                              <w:rPr>
                                <w:b w:val="false"/>
                                <w:bCs w:val="false"/>
                                <w:color w:val="000000"/>
                                <w:sz w:val="22"/>
                                <w:szCs w:val="22"/>
                                <w:u w:val="single"/>
                              </w:rPr>
                              <w:t>Proposer</w:t>
                            </w:r>
                            <w:r>
                              <w:rPr>
                                <w:b w:val="false"/>
                                <w:bCs w:val="false"/>
                                <w:color w:val="000000"/>
                                <w:sz w:val="22"/>
                                <w:szCs w:val="22"/>
                                <w:u w:val="none"/>
                              </w:rPr>
                              <w:t xml:space="preserve"> une modification du programme afin qu’une </w:t>
                            </w:r>
                            <w:r>
                              <w:rPr>
                                <w:b/>
                                <w:bCs/>
                                <w:color w:val="000000"/>
                                <w:sz w:val="22"/>
                                <w:szCs w:val="22"/>
                                <w:u w:val="none"/>
                              </w:rPr>
                              <w:t>croix</w:t>
                            </w:r>
                            <w:r>
                              <w:rPr>
                                <w:b w:val="false"/>
                                <w:bCs w:val="false"/>
                                <w:color w:val="000000"/>
                                <w:sz w:val="22"/>
                                <w:szCs w:val="22"/>
                                <w:u w:val="none"/>
                              </w:rPr>
                              <w:t xml:space="preserve"> apparaisse lorsque la pompe est en fonctionnement.                                                        Attention, cette dernière doit s’effacer une fois la pompe à l’arrêt.</w:t>
                            </w:r>
                          </w:p>
                          <w:p>
                            <w:pPr>
                              <w:pStyle w:val="Contenudecadreuser"/>
                              <w:overflowPunct w:val="false"/>
                              <w:spacing w:lineRule="auto" w:line="240" w:before="0" w:after="158"/>
                              <w:jc w:val="both"/>
                              <w:rPr>
                                <w:sz w:val="12"/>
                                <w:szCs w:val="12"/>
                              </w:rPr>
                            </w:pPr>
                            <w:r>
                              <w:rPr>
                                <w:color w:val="000000"/>
                                <w:sz w:val="12"/>
                                <w:szCs w:val="12"/>
                              </w:rPr>
                            </w:r>
                          </w:p>
                          <w:p>
                            <w:pPr>
                              <w:pStyle w:val="Contenudecadreuser"/>
                              <w:overflowPunct w:val="false"/>
                              <w:spacing w:lineRule="auto" w:line="240" w:before="0" w:after="158"/>
                              <w:jc w:val="both"/>
                              <w:rPr/>
                            </w:pPr>
                            <w:r>
                              <w:rPr>
                                <w:b w:val="false"/>
                                <w:bCs w:val="false"/>
                                <w:color w:val="000000"/>
                                <w:sz w:val="22"/>
                                <w:szCs w:val="22"/>
                                <w:u w:val="none"/>
                              </w:rPr>
                              <w:t xml:space="preserve">    </w:t>
                            </w:r>
                            <w:r>
                              <w:rPr>
                                <w:b w:val="false"/>
                                <w:bCs w:val="false"/>
                                <w:color w:val="000000"/>
                                <w:sz w:val="22"/>
                                <w:szCs w:val="22"/>
                                <w:u w:val="none"/>
                              </w:rPr>
                              <w:t xml:space="preserve">b) </w:t>
                            </w:r>
                            <w:r>
                              <w:rPr>
                                <w:b w:val="false"/>
                                <w:bCs w:val="false"/>
                                <w:color w:val="000000"/>
                                <w:sz w:val="22"/>
                                <w:szCs w:val="22"/>
                                <w:u w:val="single"/>
                              </w:rPr>
                              <w:t>Lancer</w:t>
                            </w:r>
                            <w:r>
                              <w:rPr>
                                <w:b w:val="false"/>
                                <w:bCs w:val="false"/>
                                <w:color w:val="000000"/>
                                <w:sz w:val="22"/>
                                <w:szCs w:val="22"/>
                                <w:u w:val="none"/>
                              </w:rPr>
                              <w:t xml:space="preserve"> une simulation avant de téléverser le programme pour tester la maquette. </w:t>
                            </w:r>
                            <w:r>
                              <w:rPr>
                                <w:b w:val="false"/>
                                <w:bCs w:val="false"/>
                                <w:color w:val="000000"/>
                                <w:sz w:val="22"/>
                                <w:szCs w:val="22"/>
                                <w:u w:val="single"/>
                              </w:rPr>
                              <w:t>Appeler</w:t>
                            </w:r>
                            <w:r>
                              <w:rPr>
                                <w:b w:val="false"/>
                                <w:bCs w:val="false"/>
                                <w:color w:val="000000"/>
                                <w:sz w:val="22"/>
                                <w:szCs w:val="22"/>
                                <w:u w:val="none"/>
                              </w:rPr>
                              <w:t xml:space="preserve"> le professeur pour                    valider.</w:t>
                            </w:r>
                          </w:p>
                        </w:txbxContent>
                      </wps:txbx>
                      <wps:bodyPr lIns="0" rIns="0" tIns="0" bIns="0" anchor="t">
                        <a:noAutofit/>
                      </wps:bodyPr>
                    </wps:wsp>
                  </a:graphicData>
                </a:graphic>
              </wp:anchor>
            </w:drawing>
          </mc:Choice>
          <mc:Fallback>
            <w:pict>
              <v:rect id="shape_0" ID="Cadre de texte 4" path="m0,0l-2147483645,0l-2147483645,-2147483646l0,-2147483646xe" stroked="f" o:allowincell="f" style="position:absolute;margin-left:0.95pt;margin-top:-9.95pt;width:532pt;height:119.1pt;mso-wrap-style:square;v-text-anchor:top">
                <v:fill o:detectmouseclick="t" on="false"/>
                <v:stroke color="#3465a4" joinstyle="round" endcap="flat"/>
                <v:textbox>
                  <w:txbxContent>
                    <w:p>
                      <w:pPr>
                        <w:pStyle w:val="Contenudecadreuser"/>
                        <w:overflowPunct w:val="false"/>
                        <w:spacing w:lineRule="auto" w:line="240" w:before="0" w:after="158"/>
                        <w:jc w:val="both"/>
                        <w:rPr/>
                      </w:pPr>
                      <w:r>
                        <w:rPr>
                          <w:b/>
                          <w:bCs/>
                          <w:color w:val="000000"/>
                          <w:sz w:val="22"/>
                          <w:szCs w:val="22"/>
                          <w:u w:val="single"/>
                        </w:rPr>
                        <w:t>Consignes</w:t>
                      </w:r>
                      <w:r>
                        <w:rPr>
                          <w:b/>
                          <w:bCs/>
                          <w:color w:val="000000"/>
                          <w:sz w:val="22"/>
                          <w:szCs w:val="22"/>
                        </w:rPr>
                        <w:t> :</w:t>
                      </w:r>
                      <w:r>
                        <w:rPr>
                          <w:color w:val="000000"/>
                          <w:sz w:val="22"/>
                          <w:szCs w:val="22"/>
                        </w:rPr>
                        <w:t xml:space="preserve"> </w:t>
                      </w:r>
                    </w:p>
                    <w:p>
                      <w:pPr>
                        <w:pStyle w:val="Contenudecadreuser"/>
                        <w:overflowPunct w:val="false"/>
                        <w:spacing w:lineRule="auto" w:line="240" w:before="0" w:after="158"/>
                        <w:jc w:val="both"/>
                        <w:rPr/>
                      </w:pPr>
                      <w:r>
                        <w:rPr>
                          <w:b w:val="false"/>
                          <w:bCs w:val="false"/>
                          <w:color w:val="000000"/>
                          <w:sz w:val="22"/>
                          <w:szCs w:val="22"/>
                          <w:u w:val="none"/>
                        </w:rPr>
                        <w:t xml:space="preserve">    </w:t>
                      </w:r>
                      <w:r>
                        <w:rPr>
                          <w:b w:val="false"/>
                          <w:bCs w:val="false"/>
                          <w:color w:val="000000"/>
                          <w:sz w:val="22"/>
                          <w:szCs w:val="22"/>
                          <w:u w:val="none"/>
                        </w:rPr>
                        <w:t xml:space="preserve">a) </w:t>
                      </w:r>
                      <w:r>
                        <w:rPr>
                          <w:b w:val="false"/>
                          <w:bCs w:val="false"/>
                          <w:color w:val="000000"/>
                          <w:sz w:val="22"/>
                          <w:szCs w:val="22"/>
                          <w:u w:val="single"/>
                        </w:rPr>
                        <w:t>Proposer</w:t>
                      </w:r>
                      <w:r>
                        <w:rPr>
                          <w:b w:val="false"/>
                          <w:bCs w:val="false"/>
                          <w:color w:val="000000"/>
                          <w:sz w:val="22"/>
                          <w:szCs w:val="22"/>
                          <w:u w:val="none"/>
                        </w:rPr>
                        <w:t xml:space="preserve"> une modification du programme afin qu’une </w:t>
                      </w:r>
                      <w:r>
                        <w:rPr>
                          <w:b/>
                          <w:bCs/>
                          <w:color w:val="000000"/>
                          <w:sz w:val="22"/>
                          <w:szCs w:val="22"/>
                          <w:u w:val="none"/>
                        </w:rPr>
                        <w:t>croix</w:t>
                      </w:r>
                      <w:r>
                        <w:rPr>
                          <w:b w:val="false"/>
                          <w:bCs w:val="false"/>
                          <w:color w:val="000000"/>
                          <w:sz w:val="22"/>
                          <w:szCs w:val="22"/>
                          <w:u w:val="none"/>
                        </w:rPr>
                        <w:t xml:space="preserve"> apparaisse lorsque la pompe est en fonctionnement.                                                        Attention, cette dernière doit s’effacer une fois la pompe à l’arrêt.</w:t>
                      </w:r>
                    </w:p>
                    <w:p>
                      <w:pPr>
                        <w:pStyle w:val="Contenudecadreuser"/>
                        <w:overflowPunct w:val="false"/>
                        <w:spacing w:lineRule="auto" w:line="240" w:before="0" w:after="158"/>
                        <w:jc w:val="both"/>
                        <w:rPr>
                          <w:sz w:val="12"/>
                          <w:szCs w:val="12"/>
                        </w:rPr>
                      </w:pPr>
                      <w:r>
                        <w:rPr>
                          <w:color w:val="000000"/>
                          <w:sz w:val="12"/>
                          <w:szCs w:val="12"/>
                        </w:rPr>
                      </w:r>
                    </w:p>
                    <w:p>
                      <w:pPr>
                        <w:pStyle w:val="Contenudecadreuser"/>
                        <w:overflowPunct w:val="false"/>
                        <w:spacing w:lineRule="auto" w:line="240" w:before="0" w:after="158"/>
                        <w:jc w:val="both"/>
                        <w:rPr/>
                      </w:pPr>
                      <w:r>
                        <w:rPr>
                          <w:b w:val="false"/>
                          <w:bCs w:val="false"/>
                          <w:color w:val="000000"/>
                          <w:sz w:val="22"/>
                          <w:szCs w:val="22"/>
                          <w:u w:val="none"/>
                        </w:rPr>
                        <w:t xml:space="preserve">    </w:t>
                      </w:r>
                      <w:r>
                        <w:rPr>
                          <w:b w:val="false"/>
                          <w:bCs w:val="false"/>
                          <w:color w:val="000000"/>
                          <w:sz w:val="22"/>
                          <w:szCs w:val="22"/>
                          <w:u w:val="none"/>
                        </w:rPr>
                        <w:t xml:space="preserve">b) </w:t>
                      </w:r>
                      <w:r>
                        <w:rPr>
                          <w:b w:val="false"/>
                          <w:bCs w:val="false"/>
                          <w:color w:val="000000"/>
                          <w:sz w:val="22"/>
                          <w:szCs w:val="22"/>
                          <w:u w:val="single"/>
                        </w:rPr>
                        <w:t>Lancer</w:t>
                      </w:r>
                      <w:r>
                        <w:rPr>
                          <w:b w:val="false"/>
                          <w:bCs w:val="false"/>
                          <w:color w:val="000000"/>
                          <w:sz w:val="22"/>
                          <w:szCs w:val="22"/>
                          <w:u w:val="none"/>
                        </w:rPr>
                        <w:t xml:space="preserve"> une simulation avant de téléverser le programme pour tester la maquette. </w:t>
                      </w:r>
                      <w:r>
                        <w:rPr>
                          <w:b w:val="false"/>
                          <w:bCs w:val="false"/>
                          <w:color w:val="000000"/>
                          <w:sz w:val="22"/>
                          <w:szCs w:val="22"/>
                          <w:u w:val="single"/>
                        </w:rPr>
                        <w:t>Appeler</w:t>
                      </w:r>
                      <w:r>
                        <w:rPr>
                          <w:b w:val="false"/>
                          <w:bCs w:val="false"/>
                          <w:color w:val="000000"/>
                          <w:sz w:val="22"/>
                          <w:szCs w:val="22"/>
                          <w:u w:val="none"/>
                        </w:rPr>
                        <w:t xml:space="preserve"> le professeur pour                    valider.</w:t>
                      </w:r>
                    </w:p>
                  </w:txbxContent>
                </v:textbox>
                <w10:wrap type="none"/>
              </v:rect>
            </w:pict>
          </mc:Fallback>
        </mc:AlternateContent>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b w:val="false"/>
          <w:bCs w:val="false"/>
          <w:sz w:val="26"/>
          <w:szCs w:val="26"/>
        </w:rPr>
      </w:pPr>
      <w:r>
        <w:rPr>
          <w:b w:val="false"/>
          <w:bCs w:val="false"/>
          <w:color w:val="000000"/>
          <w:sz w:val="26"/>
          <w:szCs w:val="26"/>
        </w:rPr>
        <w:t xml:space="preserve"> </w:t>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widowControl/>
        <w:numPr>
          <w:ilvl w:val="0"/>
          <w:numId w:val="1"/>
        </w:numPr>
        <w:bidi w:val="0"/>
        <w:spacing w:lineRule="auto" w:line="276" w:before="0" w:after="0"/>
        <w:ind w:hanging="0" w:left="397" w:right="0"/>
        <w:jc w:val="left"/>
        <w:rPr/>
      </w:pPr>
      <w:r>
        <w:rPr>
          <w:b/>
          <w:bCs/>
          <w:color w:val="000000"/>
          <w:sz w:val="24"/>
          <w:szCs w:val="24"/>
          <w:u w:val="single"/>
        </w:rPr>
        <w:t>Partie n°3</w:t>
      </w:r>
      <w:r>
        <w:rPr>
          <w:color w:val="000000"/>
          <w:sz w:val="24"/>
          <w:szCs w:val="24"/>
        </w:rPr>
        <w:t xml:space="preserve"> : </w:t>
      </w:r>
      <w:r>
        <w:drawing>
          <wp:anchor behindDoc="0" distT="0" distB="0" distL="0" distR="0" simplePos="0" locked="0" layoutInCell="0" allowOverlap="1" relativeHeight="33">
            <wp:simplePos x="0" y="0"/>
            <wp:positionH relativeFrom="column">
              <wp:posOffset>5628005</wp:posOffset>
            </wp:positionH>
            <wp:positionV relativeFrom="paragraph">
              <wp:posOffset>55245</wp:posOffset>
            </wp:positionV>
            <wp:extent cx="904875" cy="1133475"/>
            <wp:effectExtent l="0" t="0" r="0" b="0"/>
            <wp:wrapSquare wrapText="largest"/>
            <wp:docPr id="1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 descr=""/>
                    <pic:cNvPicPr>
                      <a:picLocks noChangeAspect="1" noChangeArrowheads="1"/>
                    </pic:cNvPicPr>
                  </pic:nvPicPr>
                  <pic:blipFill>
                    <a:blip r:embed="rId9"/>
                    <a:stretch>
                      <a:fillRect/>
                    </a:stretch>
                  </pic:blipFill>
                  <pic:spPr bwMode="auto">
                    <a:xfrm>
                      <a:off x="0" y="0"/>
                      <a:ext cx="904875" cy="1133475"/>
                    </a:xfrm>
                    <a:prstGeom prst="rect">
                      <a:avLst/>
                    </a:prstGeom>
                    <a:noFill/>
                  </pic:spPr>
                </pic:pic>
              </a:graphicData>
            </a:graphic>
          </wp:anchor>
        </w:drawing>
      </w:r>
      <w:r>
        <w:rPr>
          <w:b/>
          <w:bCs/>
          <w:color w:val="000000"/>
          <w:sz w:val="24"/>
          <w:szCs w:val="24"/>
        </w:rPr>
        <w:t>Amélioration du système</w:t>
      </w:r>
    </w:p>
    <w:p>
      <w:pPr>
        <w:pStyle w:val="BodyText"/>
        <w:spacing w:before="0" w:after="158"/>
        <w:ind w:hanging="0" w:left="0" w:right="0"/>
        <w:jc w:val="left"/>
        <w:rPr>
          <w:color w:val="000000"/>
        </w:rPr>
      </w:pPr>
      <w:r>
        <w:rPr>
          <w:color w:val="000000"/>
        </w:rPr>
        <mc:AlternateContent>
          <mc:Choice Requires="wps">
            <w:drawing>
              <wp:anchor behindDoc="0" distT="0" distB="0" distL="0" distR="0" simplePos="0" locked="0" layoutInCell="1" allowOverlap="1" relativeHeight="31">
                <wp:simplePos x="0" y="0"/>
                <wp:positionH relativeFrom="column">
                  <wp:posOffset>130810</wp:posOffset>
                </wp:positionH>
                <wp:positionV relativeFrom="paragraph">
                  <wp:posOffset>115570</wp:posOffset>
                </wp:positionV>
                <wp:extent cx="5174615" cy="683895"/>
                <wp:effectExtent l="0" t="0" r="0" b="0"/>
                <wp:wrapNone/>
                <wp:docPr id="16" name="Cadre de texte 8"/>
                <a:graphic xmlns:a="http://schemas.openxmlformats.org/drawingml/2006/main">
                  <a:graphicData uri="http://schemas.microsoft.com/office/word/2010/wordprocessingShape">
                    <wps:wsp>
                      <wps:cNvSpPr/>
                      <wps:spPr>
                        <a:xfrm>
                          <a:off x="0" y="0"/>
                          <a:ext cx="5174640" cy="68400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0"/>
                              <w:jc w:val="both"/>
                              <w:rPr>
                                <w:color w:val="000000"/>
                              </w:rPr>
                            </w:pPr>
                            <w:r>
                              <w:rPr>
                                <w:color w:val="000000"/>
                              </w:rPr>
                              <w:t>Lorsqu'il subit une panne de courant, un système électronique se réinitialise généralement. Pour améliorer l'expérience utilisateur, il est recommandé que le système émette un signal sonore et affiche une icône sur l'écran de contrôle lorsqu'il est redémarré, ce qui indique que le système est prêt à fonctionner normalement.</w:t>
                            </w:r>
                          </w:p>
                        </w:txbxContent>
                      </wps:txbx>
                      <wps:bodyPr lIns="0" rIns="0" tIns="0" bIns="0" anchor="t">
                        <a:noAutofit/>
                      </wps:bodyPr>
                    </wps:wsp>
                  </a:graphicData>
                </a:graphic>
              </wp:anchor>
            </w:drawing>
          </mc:Choice>
          <mc:Fallback>
            <w:pict>
              <v:rect id="shape_0" ID="Cadre de texte 8" path="m0,0l-2147483645,0l-2147483645,-2147483646l0,-2147483646xe" stroked="f" o:allowincell="f" style="position:absolute;margin-left:10.3pt;margin-top:9.1pt;width:407.4pt;height:53.8pt;mso-wrap-style:square;v-text-anchor:top">
                <v:fill o:detectmouseclick="t" on="false"/>
                <v:stroke color="#3465a4" joinstyle="round" endcap="flat"/>
                <v:textbox>
                  <w:txbxContent>
                    <w:p>
                      <w:pPr>
                        <w:pStyle w:val="Contenudecadreuser"/>
                        <w:overflowPunct w:val="false"/>
                        <w:spacing w:lineRule="auto" w:line="240" w:before="0" w:after="0"/>
                        <w:jc w:val="both"/>
                        <w:rPr>
                          <w:color w:val="000000"/>
                        </w:rPr>
                      </w:pPr>
                      <w:r>
                        <w:rPr>
                          <w:color w:val="000000"/>
                        </w:rPr>
                        <w:t>Lorsqu'il subit une panne de courant, un système électronique se réinitialise généralement. Pour améliorer l'expérience utilisateur, il est recommandé que le système émette un signal sonore et affiche une icône sur l'écran de contrôle lorsqu'il est redémarré, ce qui indique que le système est prêt à fonctionner normalement.</w:t>
                      </w:r>
                    </w:p>
                  </w:txbxContent>
                </v:textbox>
                <w10:wrap type="none"/>
              </v:rect>
            </w:pict>
          </mc:Fallback>
        </mc:AlternateContent>
      </w:r>
    </w:p>
    <w:p>
      <w:pPr>
        <w:pStyle w:val="BodyText"/>
        <w:spacing w:before="0" w:after="158"/>
        <w:ind w:hanging="0" w:left="0" w:right="0"/>
        <w:jc w:val="left"/>
        <w:rPr>
          <w:color w:val="000000"/>
        </w:rPr>
      </w:pPr>
      <w:r>
        <w:rPr>
          <w:color w:val="000000"/>
        </w:rPr>
        <mc:AlternateContent>
          <mc:Choice Requires="wps">
            <w:drawing>
              <wp:anchor behindDoc="0" distT="0" distB="0" distL="635" distR="0" simplePos="0" locked="0" layoutInCell="1" allowOverlap="1" relativeHeight="34">
                <wp:simplePos x="0" y="0"/>
                <wp:positionH relativeFrom="column">
                  <wp:posOffset>109855</wp:posOffset>
                </wp:positionH>
                <wp:positionV relativeFrom="paragraph">
                  <wp:posOffset>715010</wp:posOffset>
                </wp:positionV>
                <wp:extent cx="6774815" cy="1134110"/>
                <wp:effectExtent l="635" t="0" r="0" b="0"/>
                <wp:wrapNone/>
                <wp:docPr id="17" name="Cadre de texte 10"/>
                <a:graphic xmlns:a="http://schemas.openxmlformats.org/drawingml/2006/main">
                  <a:graphicData uri="http://schemas.microsoft.com/office/word/2010/wordprocessingShape">
                    <wps:wsp>
                      <wps:cNvSpPr/>
                      <wps:spPr>
                        <a:xfrm>
                          <a:off x="0" y="0"/>
                          <a:ext cx="6774840" cy="1134000"/>
                        </a:xfrm>
                        <a:prstGeom prst="rect">
                          <a:avLst/>
                        </a:prstGeom>
                        <a:noFill/>
                        <a:ln w="0">
                          <a:noFill/>
                        </a:ln>
                      </wps:spPr>
                      <wps:style>
                        <a:lnRef idx="0"/>
                        <a:fillRef idx="0"/>
                        <a:effectRef idx="0"/>
                        <a:fontRef idx="minor"/>
                      </wps:style>
                      <wps:txbx>
                        <w:txbxContent>
                          <w:p>
                            <w:pPr>
                              <w:pStyle w:val="Contenudecadreuser"/>
                              <w:overflowPunct w:val="false"/>
                              <w:spacing w:lineRule="auto" w:line="240" w:before="0" w:after="0"/>
                              <w:rPr/>
                            </w:pPr>
                            <w:r>
                              <w:rPr>
                                <w:b/>
                                <w:bCs/>
                                <w:color w:val="000000"/>
                                <w:u w:val="single"/>
                              </w:rPr>
                              <w:t>Consigne</w:t>
                            </w:r>
                            <w:r>
                              <w:rPr>
                                <w:b/>
                                <w:bCs/>
                                <w:color w:val="000000"/>
                              </w:rPr>
                              <w:t> :</w:t>
                            </w:r>
                          </w:p>
                          <w:p>
                            <w:pPr>
                              <w:pStyle w:val="Contenudecadreuser"/>
                              <w:overflowPunct w:val="false"/>
                              <w:spacing w:lineRule="auto" w:line="240" w:before="0" w:after="0"/>
                              <w:rPr>
                                <w:color w:val="000000"/>
                              </w:rPr>
                            </w:pPr>
                            <w:r>
                              <w:rPr>
                                <w:color w:val="000000"/>
                              </w:rPr>
                            </w:r>
                          </w:p>
                          <w:p>
                            <w:pPr>
                              <w:pStyle w:val="Contenudecadreuser"/>
                              <w:overflowPunct w:val="false"/>
                              <w:spacing w:lineRule="auto" w:line="240" w:before="0" w:after="0"/>
                              <w:rPr/>
                            </w:pPr>
                            <w:r>
                              <w:rPr>
                                <w:color w:val="000000"/>
                              </w:rPr>
                              <w:t xml:space="preserve">    </w:t>
                            </w:r>
                            <w:r>
                              <w:rPr>
                                <w:color w:val="000000"/>
                              </w:rPr>
                              <w:t xml:space="preserve">a) La carte </w:t>
                            </w:r>
                            <w:r>
                              <w:rPr>
                                <w:b/>
                                <w:bCs/>
                                <w:color w:val="000000"/>
                              </w:rPr>
                              <w:t>Micro:bit</w:t>
                            </w:r>
                            <w:r>
                              <w:rPr>
                                <w:color w:val="000000"/>
                              </w:rPr>
                              <w:t xml:space="preserve"> est aussi équipée d’un buzzer. </w:t>
                            </w:r>
                            <w:r>
                              <w:rPr>
                                <w:color w:val="000000"/>
                                <w:u w:val="single"/>
                              </w:rPr>
                              <w:t>Proposer</w:t>
                            </w:r>
                            <w:r>
                              <w:rPr>
                                <w:color w:val="000000"/>
                              </w:rPr>
                              <w:t xml:space="preserve"> une solution à l’aide des blocs existants.</w:t>
                            </w:r>
                          </w:p>
                          <w:p>
                            <w:pPr>
                              <w:pStyle w:val="Contenudecadreuser"/>
                              <w:overflowPunct w:val="false"/>
                              <w:spacing w:lineRule="auto" w:line="240" w:before="0" w:after="0"/>
                              <w:rPr>
                                <w:color w:val="000000"/>
                              </w:rPr>
                            </w:pPr>
                            <w:r>
                              <w:rPr>
                                <w:color w:val="000000"/>
                              </w:rPr>
                            </w:r>
                          </w:p>
                          <w:p>
                            <w:pPr>
                              <w:pStyle w:val="Contenudecadreuser"/>
                              <w:overflowPunct w:val="false"/>
                              <w:spacing w:lineRule="auto" w:line="240" w:before="0" w:after="0"/>
                              <w:rPr/>
                            </w:pPr>
                            <w:r>
                              <w:rPr>
                                <w:color w:val="000000"/>
                              </w:rPr>
                              <w:t xml:space="preserve">    </w:t>
                            </w:r>
                            <w:r>
                              <w:rPr>
                                <w:color w:val="000000"/>
                              </w:rPr>
                              <w:t xml:space="preserve">b) </w:t>
                            </w:r>
                            <w:r>
                              <w:rPr>
                                <w:color w:val="000000"/>
                                <w:u w:val="single"/>
                              </w:rPr>
                              <w:t>Lancer</w:t>
                            </w:r>
                            <w:r>
                              <w:rPr>
                                <w:color w:val="000000"/>
                              </w:rPr>
                              <w:t xml:space="preserve"> une simulation avant de téléverser le programme pour tester la maquette. </w:t>
                            </w:r>
                            <w:r>
                              <w:rPr>
                                <w:color w:val="000000"/>
                                <w:u w:val="single"/>
                              </w:rPr>
                              <w:t>Appeler</w:t>
                            </w:r>
                            <w:r>
                              <w:rPr>
                                <w:color w:val="000000"/>
                              </w:rPr>
                              <w:t xml:space="preserve"> le professeur pour                   valider.</w:t>
                            </w:r>
                          </w:p>
                          <w:p>
                            <w:pPr>
                              <w:pStyle w:val="Contenudecadreuser"/>
                              <w:overflowPunct w:val="false"/>
                              <w:spacing w:lineRule="auto" w:line="240" w:before="0" w:after="0"/>
                              <w:rPr>
                                <w:color w:val="000000"/>
                              </w:rPr>
                            </w:pPr>
                            <w:r>
                              <w:rPr>
                                <w:color w:val="000000"/>
                              </w:rPr>
                            </w:r>
                          </w:p>
                        </w:txbxContent>
                      </wps:txbx>
                      <wps:bodyPr lIns="0" rIns="0" tIns="0" bIns="0" anchor="t">
                        <a:noAutofit/>
                      </wps:bodyPr>
                    </wps:wsp>
                  </a:graphicData>
                </a:graphic>
              </wp:anchor>
            </w:drawing>
          </mc:Choice>
          <mc:Fallback>
            <w:pict>
              <v:rect id="shape_0" ID="Cadre de texte 10" path="m0,0l-2147483645,0l-2147483645,-2147483646l0,-2147483646xe" stroked="f" o:allowincell="f" style="position:absolute;margin-left:8.65pt;margin-top:56.3pt;width:533.4pt;height:89.25pt;mso-wrap-style:square;v-text-anchor:top">
                <v:fill o:detectmouseclick="t" on="false"/>
                <v:stroke color="#3465a4" joinstyle="round" endcap="flat"/>
                <v:textbox>
                  <w:txbxContent>
                    <w:p>
                      <w:pPr>
                        <w:pStyle w:val="Contenudecadreuser"/>
                        <w:overflowPunct w:val="false"/>
                        <w:spacing w:lineRule="auto" w:line="240" w:before="0" w:after="0"/>
                        <w:rPr/>
                      </w:pPr>
                      <w:r>
                        <w:rPr>
                          <w:b/>
                          <w:bCs/>
                          <w:color w:val="000000"/>
                          <w:u w:val="single"/>
                        </w:rPr>
                        <w:t>Consigne</w:t>
                      </w:r>
                      <w:r>
                        <w:rPr>
                          <w:b/>
                          <w:bCs/>
                          <w:color w:val="000000"/>
                        </w:rPr>
                        <w:t> :</w:t>
                      </w:r>
                    </w:p>
                    <w:p>
                      <w:pPr>
                        <w:pStyle w:val="Contenudecadreuser"/>
                        <w:overflowPunct w:val="false"/>
                        <w:spacing w:lineRule="auto" w:line="240" w:before="0" w:after="0"/>
                        <w:rPr>
                          <w:color w:val="000000"/>
                        </w:rPr>
                      </w:pPr>
                      <w:r>
                        <w:rPr>
                          <w:color w:val="000000"/>
                        </w:rPr>
                      </w:r>
                    </w:p>
                    <w:p>
                      <w:pPr>
                        <w:pStyle w:val="Contenudecadreuser"/>
                        <w:overflowPunct w:val="false"/>
                        <w:spacing w:lineRule="auto" w:line="240" w:before="0" w:after="0"/>
                        <w:rPr/>
                      </w:pPr>
                      <w:r>
                        <w:rPr>
                          <w:color w:val="000000"/>
                        </w:rPr>
                        <w:t xml:space="preserve">    </w:t>
                      </w:r>
                      <w:r>
                        <w:rPr>
                          <w:color w:val="000000"/>
                        </w:rPr>
                        <w:t xml:space="preserve">a) La carte </w:t>
                      </w:r>
                      <w:r>
                        <w:rPr>
                          <w:b/>
                          <w:bCs/>
                          <w:color w:val="000000"/>
                        </w:rPr>
                        <w:t>Micro:bit</w:t>
                      </w:r>
                      <w:r>
                        <w:rPr>
                          <w:color w:val="000000"/>
                        </w:rPr>
                        <w:t xml:space="preserve"> est aussi équipée d’un buzzer. </w:t>
                      </w:r>
                      <w:r>
                        <w:rPr>
                          <w:color w:val="000000"/>
                          <w:u w:val="single"/>
                        </w:rPr>
                        <w:t>Proposer</w:t>
                      </w:r>
                      <w:r>
                        <w:rPr>
                          <w:color w:val="000000"/>
                        </w:rPr>
                        <w:t xml:space="preserve"> une solution à l’aide des blocs existants.</w:t>
                      </w:r>
                    </w:p>
                    <w:p>
                      <w:pPr>
                        <w:pStyle w:val="Contenudecadreuser"/>
                        <w:overflowPunct w:val="false"/>
                        <w:spacing w:lineRule="auto" w:line="240" w:before="0" w:after="0"/>
                        <w:rPr>
                          <w:color w:val="000000"/>
                        </w:rPr>
                      </w:pPr>
                      <w:r>
                        <w:rPr>
                          <w:color w:val="000000"/>
                        </w:rPr>
                      </w:r>
                    </w:p>
                    <w:p>
                      <w:pPr>
                        <w:pStyle w:val="Contenudecadreuser"/>
                        <w:overflowPunct w:val="false"/>
                        <w:spacing w:lineRule="auto" w:line="240" w:before="0" w:after="0"/>
                        <w:rPr/>
                      </w:pPr>
                      <w:r>
                        <w:rPr>
                          <w:color w:val="000000"/>
                        </w:rPr>
                        <w:t xml:space="preserve">    </w:t>
                      </w:r>
                      <w:r>
                        <w:rPr>
                          <w:color w:val="000000"/>
                        </w:rPr>
                        <w:t xml:space="preserve">b) </w:t>
                      </w:r>
                      <w:r>
                        <w:rPr>
                          <w:color w:val="000000"/>
                          <w:u w:val="single"/>
                        </w:rPr>
                        <w:t>Lancer</w:t>
                      </w:r>
                      <w:r>
                        <w:rPr>
                          <w:color w:val="000000"/>
                        </w:rPr>
                        <w:t xml:space="preserve"> une simulation avant de téléverser le programme pour tester la maquette. </w:t>
                      </w:r>
                      <w:r>
                        <w:rPr>
                          <w:color w:val="000000"/>
                          <w:u w:val="single"/>
                        </w:rPr>
                        <w:t>Appeler</w:t>
                      </w:r>
                      <w:r>
                        <w:rPr>
                          <w:color w:val="000000"/>
                        </w:rPr>
                        <w:t xml:space="preserve"> le professeur pour                   valider.</w:t>
                      </w:r>
                    </w:p>
                    <w:p>
                      <w:pPr>
                        <w:pStyle w:val="Contenudecadreuser"/>
                        <w:overflowPunct w:val="false"/>
                        <w:spacing w:lineRule="auto" w:line="240" w:before="0" w:after="0"/>
                        <w:rPr>
                          <w:color w:val="000000"/>
                        </w:rPr>
                      </w:pPr>
                      <w:r>
                        <w:rPr>
                          <w:color w:val="000000"/>
                        </w:rPr>
                      </w:r>
                    </w:p>
                  </w:txbxContent>
                </v:textbox>
                <w10:wrap type="none"/>
              </v:rect>
            </w:pict>
          </mc:Fallback>
        </mc:AlternateContent>
      </w:r>
      <w:r>
        <w:br w:type="page"/>
      </w:r>
    </w:p>
    <w:p>
      <w:pPr>
        <w:pStyle w:val="BodyText"/>
        <w:spacing w:before="0" w:after="158"/>
        <w:ind w:hanging="0" w:left="0" w:right="0"/>
        <w:jc w:val="left"/>
        <w:rPr>
          <w:color w:val="000000"/>
        </w:rPr>
      </w:pPr>
      <w:r>
        <w:rPr>
          <w:color w:val="000000"/>
        </w:rPr>
        <mc:AlternateContent>
          <mc:Choice Requires="wps">
            <w:drawing>
              <wp:anchor behindDoc="0" distT="1270" distB="0" distL="635" distR="635" simplePos="0" locked="0" layoutInCell="1" allowOverlap="1" relativeHeight="16">
                <wp:simplePos x="0" y="0"/>
                <wp:positionH relativeFrom="column">
                  <wp:posOffset>31115</wp:posOffset>
                </wp:positionH>
                <wp:positionV relativeFrom="paragraph">
                  <wp:posOffset>27940</wp:posOffset>
                </wp:positionV>
                <wp:extent cx="6762750" cy="2121535"/>
                <wp:effectExtent l="635" t="1270" r="635" b="0"/>
                <wp:wrapNone/>
                <wp:docPr id="18" name="Cadre de texte 19"/>
                <a:graphic xmlns:a="http://schemas.openxmlformats.org/drawingml/2006/main">
                  <a:graphicData uri="http://schemas.microsoft.com/office/word/2010/wordprocessingShape">
                    <wps:wsp>
                      <wps:cNvSpPr/>
                      <wps:spPr>
                        <a:xfrm>
                          <a:off x="0" y="0"/>
                          <a:ext cx="6762600" cy="2121480"/>
                        </a:xfrm>
                        <a:prstGeom prst="rect">
                          <a:avLst/>
                        </a:prstGeom>
                        <a:noFill/>
                        <a:ln w="0">
                          <a:solidFill>
                            <a:srgbClr val="000000"/>
                          </a:solidFill>
                        </a:ln>
                      </wps:spPr>
                      <wps:style>
                        <a:lnRef idx="0"/>
                        <a:fillRef idx="0"/>
                        <a:effectRef idx="0"/>
                        <a:fontRef idx="minor"/>
                      </wps:style>
                      <wps:txbx>
                        <w:txbxContent>
                          <w:p>
                            <w:pPr>
                              <w:pStyle w:val="Contenudecadreuser"/>
                              <w:overflowPunct w:val="false"/>
                              <w:spacing w:lineRule="auto" w:line="240" w:before="0" w:after="158"/>
                              <w:ind w:hanging="0" w:left="0" w:right="0"/>
                              <w:rPr/>
                            </w:pPr>
                            <w:r>
                              <w:rPr>
                                <w:b/>
                                <w:bCs/>
                                <w:color w:val="000000"/>
                                <w:sz w:val="28"/>
                                <w:szCs w:val="28"/>
                                <w:u w:val="single"/>
                              </w:rPr>
                              <w:t>Bilan de séance</w:t>
                            </w:r>
                            <w:r>
                              <w:rPr>
                                <w:color w:val="000000"/>
                                <w:sz w:val="28"/>
                                <w:szCs w:val="28"/>
                              </w:rPr>
                              <w:t xml:space="preserve"> : </w:t>
                            </w:r>
                          </w:p>
                          <w:p>
                            <w:pPr>
                              <w:pStyle w:val="Contenudecadreuser"/>
                              <w:overflowPunct w:val="false"/>
                              <w:spacing w:lineRule="auto" w:line="360" w:before="114" w:after="114"/>
                              <w:rPr>
                                <w:color w:val="000000"/>
                              </w:rPr>
                            </w:pPr>
                            <w:r>
                              <w:rPr>
                                <w:color w:val="000000"/>
                                <w:sz w:val="28"/>
                                <w:szCs w:val="28"/>
                              </w:rPr>
                              <w:t>……………………………………………………………………………………………………………………………………………………………………………………………………………………………………………………………………………………………………………………………………………………………………………………………………………………………………………………………………………………………………………………………………………………………………………………………………………………………………………………………………………………………………………………………………………………………</w:t>
                            </w:r>
                          </w:p>
                        </w:txbxContent>
                      </wps:txbx>
                      <wps:bodyPr lIns="0" rIns="0" tIns="0" bIns="0" anchor="t">
                        <a:noAutofit/>
                      </wps:bodyPr>
                    </wps:wsp>
                  </a:graphicData>
                </a:graphic>
              </wp:anchor>
            </w:drawing>
          </mc:Choice>
          <mc:Fallback>
            <w:pict>
              <v:rect id="shape_0" ID="Cadre de texte 19" path="m0,0l-2147483645,0l-2147483645,-2147483646l0,-2147483646xe" stroked="t" o:allowincell="f" style="position:absolute;margin-left:2.45pt;margin-top:2.2pt;width:532.45pt;height:167pt;mso-wrap-style:square;v-text-anchor:top">
                <v:fill o:detectmouseclick="t" on="false"/>
                <v:stroke color="black" joinstyle="round" endcap="flat"/>
                <v:textbox>
                  <w:txbxContent>
                    <w:p>
                      <w:pPr>
                        <w:pStyle w:val="Contenudecadreuser"/>
                        <w:overflowPunct w:val="false"/>
                        <w:spacing w:lineRule="auto" w:line="240" w:before="0" w:after="158"/>
                        <w:ind w:hanging="0" w:left="0" w:right="0"/>
                        <w:rPr/>
                      </w:pPr>
                      <w:r>
                        <w:rPr>
                          <w:b/>
                          <w:bCs/>
                          <w:color w:val="000000"/>
                          <w:sz w:val="28"/>
                          <w:szCs w:val="28"/>
                          <w:u w:val="single"/>
                        </w:rPr>
                        <w:t>Bilan de séance</w:t>
                      </w:r>
                      <w:r>
                        <w:rPr>
                          <w:color w:val="000000"/>
                          <w:sz w:val="28"/>
                          <w:szCs w:val="28"/>
                        </w:rPr>
                        <w:t xml:space="preserve"> : </w:t>
                      </w:r>
                    </w:p>
                    <w:p>
                      <w:pPr>
                        <w:pStyle w:val="Contenudecadreuser"/>
                        <w:overflowPunct w:val="false"/>
                        <w:spacing w:lineRule="auto" w:line="360" w:before="114" w:after="114"/>
                        <w:rPr>
                          <w:color w:val="000000"/>
                        </w:rPr>
                      </w:pPr>
                      <w:r>
                        <w:rPr>
                          <w:color w:val="000000"/>
                          <w:sz w:val="28"/>
                          <w:szCs w:val="28"/>
                        </w:rPr>
                        <w:t>……………………………………………………………………………………………………………………………………………………………………………………………………………………………………………………………………………………………………………………………………………………………………………………………………………………………………………………………………………………………………………………………………………………………………………………………………………………………………………………………………………………………………………………………………………………………</w:t>
                      </w:r>
                    </w:p>
                  </w:txbxContent>
                </v:textbox>
                <w10:wrap type="none"/>
              </v:rect>
            </w:pict>
          </mc:Fallback>
        </mc:AlternateContent>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p>
      <w:pPr>
        <w:pStyle w:val="BodyText"/>
        <w:spacing w:before="0" w:after="158"/>
        <w:ind w:hanging="0" w:left="0" w:right="0"/>
        <w:jc w:val="left"/>
        <w:rPr>
          <w:color w:val="000000"/>
        </w:rPr>
      </w:pPr>
      <w:r>
        <w:rPr>
          <w:color w:val="000000"/>
        </w:rPr>
      </w:r>
    </w:p>
    <w:tbl>
      <w:tblPr>
        <w:tblW w:w="10451" w:type="dxa"/>
        <w:jc w:val="left"/>
        <w:tblInd w:w="228" w:type="dxa"/>
        <w:tblLayout w:type="fixed"/>
        <w:tblCellMar>
          <w:top w:w="0" w:type="dxa"/>
          <w:left w:w="108" w:type="dxa"/>
          <w:bottom w:w="0" w:type="dxa"/>
          <w:right w:w="108" w:type="dxa"/>
        </w:tblCellMar>
        <w:tblLook w:firstRow="1" w:noVBand="1" w:lastRow="0" w:firstColumn="1" w:lastColumn="0" w:noHBand="0"/>
      </w:tblPr>
      <w:tblGrid>
        <w:gridCol w:w="2436"/>
        <w:gridCol w:w="2615"/>
        <w:gridCol w:w="2677"/>
        <w:gridCol w:w="1476"/>
        <w:gridCol w:w="1247"/>
      </w:tblGrid>
      <w:tr>
        <w:trPr/>
        <w:tc>
          <w:tcPr>
            <w:tcW w:w="7728" w:type="dxa"/>
            <w:gridSpan w:val="3"/>
            <w:tcBorders>
              <w:top w:val="single" w:sz="6" w:space="0" w:color="000000"/>
              <w:left w:val="single" w:sz="6" w:space="0" w:color="000000"/>
              <w:bottom w:val="single" w:sz="6" w:space="0" w:color="000000"/>
              <w:right w:val="single" w:sz="6" w:space="0" w:color="000000"/>
            </w:tcBorders>
            <w:shd w:color="auto" w:fill="D9E2F3" w:val="clear"/>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Calibri"/>
                <w:i/>
                <w:iCs/>
                <w:color w:val="323E4F"/>
                <w:kern w:val="0"/>
                <w:lang w:eastAsia="fr-FR"/>
                <w14:ligatures w14:val="none"/>
              </w:rPr>
              <w:t>1</w:t>
            </w:r>
            <w:r>
              <w:rPr>
                <w:rFonts w:eastAsia="Times New Roman" w:cs="Calibri"/>
                <w:i/>
                <w:iCs/>
                <w:color w:val="323E4F"/>
                <w:kern w:val="0"/>
                <w:vertAlign w:val="superscript"/>
                <w:lang w:eastAsia="fr-FR"/>
                <w14:ligatures w14:val="none"/>
              </w:rPr>
              <w:t>er</w:t>
            </w:r>
            <w:r>
              <w:rPr>
                <w:rFonts w:eastAsia="Times New Roman" w:cs="Calibri"/>
                <w:i/>
                <w:iCs/>
                <w:color w:val="323E4F"/>
                <w:kern w:val="0"/>
                <w:lang w:eastAsia="fr-FR"/>
                <w14:ligatures w14:val="none"/>
              </w:rPr>
              <w:t xml:space="preserve"> ligne : Auto évaluation / 2ème ligne : enseignant</w:t>
            </w:r>
          </w:p>
        </w:tc>
        <w:tc>
          <w:tcPr>
            <w:tcW w:w="14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drawing>
                <wp:inline distT="0" distB="0" distL="0" distR="0">
                  <wp:extent cx="205740" cy="220980"/>
                  <wp:effectExtent l="0" t="0" r="0" b="0"/>
                  <wp:docPr id="19"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6" descr=""/>
                          <pic:cNvPicPr>
                            <a:picLocks noChangeAspect="1" noChangeArrowheads="1"/>
                          </pic:cNvPicPr>
                        </pic:nvPicPr>
                        <pic:blipFill>
                          <a:blip r:embed="rId10"/>
                          <a:stretch>
                            <a:fillRect/>
                          </a:stretch>
                        </pic:blipFill>
                        <pic:spPr bwMode="auto">
                          <a:xfrm>
                            <a:off x="0" y="0"/>
                            <a:ext cx="205740" cy="220980"/>
                          </a:xfrm>
                          <a:prstGeom prst="rect">
                            <a:avLst/>
                          </a:prstGeom>
                          <a:noFill/>
                        </pic:spPr>
                      </pic:pic>
                    </a:graphicData>
                  </a:graphic>
                </wp:inline>
              </w:drawing>
            </w:r>
          </w:p>
        </w:tc>
        <w:tc>
          <w:tcPr>
            <w:tcW w:w="12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drawing>
                <wp:inline distT="0" distB="0" distL="0" distR="0">
                  <wp:extent cx="243840" cy="228600"/>
                  <wp:effectExtent l="0" t="0" r="0" b="0"/>
                  <wp:docPr id="2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5" descr=""/>
                          <pic:cNvPicPr>
                            <a:picLocks noChangeAspect="1" noChangeArrowheads="1"/>
                          </pic:cNvPicPr>
                        </pic:nvPicPr>
                        <pic:blipFill>
                          <a:blip r:embed="rId11"/>
                          <a:stretch>
                            <a:fillRect/>
                          </a:stretch>
                        </pic:blipFill>
                        <pic:spPr bwMode="auto">
                          <a:xfrm>
                            <a:off x="0" y="0"/>
                            <a:ext cx="243840" cy="228600"/>
                          </a:xfrm>
                          <a:prstGeom prst="rect">
                            <a:avLst/>
                          </a:prstGeom>
                          <a:noFill/>
                        </pic:spPr>
                      </pic:pic>
                    </a:graphicData>
                  </a:graphic>
                </wp:inline>
              </w:drawing>
            </w:r>
          </w:p>
        </w:tc>
      </w:tr>
      <w:tr>
        <w:trPr/>
        <w:tc>
          <w:tcPr>
            <w:tcW w:w="7728" w:type="dxa"/>
            <w:gridSpan w:val="3"/>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jc w:val="right"/>
              <w:rPr>
                <w:rFonts w:ascii="Times New Roman" w:hAnsi="Times New Roman" w:eastAsia="Times New Roman" w:cs="Times New Roman"/>
                <w:kern w:val="0"/>
                <w:sz w:val="24"/>
                <w:szCs w:val="24"/>
                <w:lang w:eastAsia="fr-FR"/>
                <w14:ligatures w14:val="none"/>
              </w:rPr>
            </w:pPr>
            <w:r>
              <w:rPr>
                <w:rFonts w:eastAsia="Times New Roman" w:cs="Calibri"/>
                <w:color w:val="323E4F"/>
                <w:kern w:val="0"/>
                <w:sz w:val="20"/>
                <w:szCs w:val="20"/>
                <w:lang w:eastAsia="fr-FR"/>
                <w14:ligatures w14:val="none"/>
              </w:rPr>
              <w:t>Objectif atteint</w:t>
            </w:r>
          </w:p>
        </w:tc>
        <w:tc>
          <w:tcPr>
            <w:tcW w:w="14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12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r>
      <w:tr>
        <w:trPr/>
        <w:tc>
          <w:tcPr>
            <w:tcW w:w="10451" w:type="dxa"/>
            <w:gridSpan w:val="5"/>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jc w:val="center"/>
              <w:textAlignment w:val="center"/>
              <w:rPr>
                <w:rFonts w:ascii="Calibri" w:hAnsi="Calibri" w:eastAsia="Times New Roman" w:cs="Calibri"/>
                <w:b/>
                <w:bCs/>
                <w:color w:val="1155CC"/>
                <w:kern w:val="0"/>
                <w:sz w:val="24"/>
                <w:szCs w:val="24"/>
                <w:lang w:eastAsia="fr-FR"/>
                <w14:ligatures w14:val="none"/>
              </w:rPr>
            </w:pPr>
            <w:r>
              <w:rPr>
                <w:rFonts w:eastAsia="Times New Roman" w:cs="Calibri"/>
                <w:b/>
                <w:bCs/>
                <w:color w:val="1155CC"/>
                <w:kern w:val="0"/>
                <w:sz w:val="24"/>
                <w:szCs w:val="24"/>
                <w:lang w:eastAsia="fr-FR"/>
                <w14:ligatures w14:val="none"/>
              </w:rPr>
              <w:t>SFC</w:t>
            </w:r>
            <w:r>
              <w:rPr>
                <w:rFonts w:eastAsia="Times New Roman" w:cs="Calibri"/>
                <w:b/>
                <w:bCs/>
                <w:color w:val="1155CC"/>
                <w:kern w:val="0"/>
                <w:sz w:val="24"/>
                <w:szCs w:val="24"/>
                <w:lang w:eastAsia="fr-FR"/>
                <w14:ligatures w14:val="none"/>
              </w:rPr>
              <w:t xml:space="preserve"> 4.</w:t>
            </w:r>
            <w:r>
              <w:rPr>
                <w:rFonts w:eastAsia="Times New Roman" w:cs="Calibri"/>
                <w:b/>
                <w:bCs/>
                <w:color w:val="1155CC"/>
                <w:kern w:val="0"/>
                <w:sz w:val="24"/>
                <w:szCs w:val="24"/>
                <w:lang w:eastAsia="fr-FR"/>
                <w14:ligatures w14:val="none"/>
              </w:rPr>
              <w:t>3</w:t>
            </w:r>
            <w:r>
              <w:rPr>
                <w:rFonts w:eastAsia="Times New Roman" w:cs="Calibri"/>
                <w:b/>
                <w:bCs/>
                <w:color w:val="1155CC"/>
                <w:kern w:val="0"/>
                <w:sz w:val="24"/>
                <w:szCs w:val="24"/>
                <w:lang w:eastAsia="fr-FR"/>
                <w14:ligatures w14:val="none"/>
              </w:rPr>
              <w:t xml:space="preserve">.3 Tester et valider, dans un environnement simulé ou réel, une modification du programme </w:t>
            </w:r>
          </w:p>
        </w:tc>
      </w:tr>
      <w:tr>
        <w:trPr/>
        <w:tc>
          <w:tcPr>
            <w:tcW w:w="2436" w:type="dxa"/>
            <w:tcBorders>
              <w:top w:val="single" w:sz="6" w:space="0" w:color="000000"/>
              <w:left w:val="single" w:sz="6" w:space="0" w:color="000000"/>
              <w:bottom w:val="single" w:sz="6" w:space="0" w:color="000000"/>
              <w:right w:val="single" w:sz="6" w:space="0" w:color="000000"/>
            </w:tcBorders>
            <w:shd w:color="auto" w:fill="FF0000" w:val="clear"/>
            <w:vAlign w:val="cente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rFonts w:eastAsia="Times New Roman" w:cs="Calibri"/>
                <w:b/>
                <w:bCs/>
                <w:color w:val="000000"/>
                <w:kern w:val="0"/>
                <w:sz w:val="24"/>
                <w:szCs w:val="24"/>
                <w:lang w:eastAsia="fr-FR"/>
                <w14:ligatures w14:val="none"/>
              </w:rPr>
              <w:t>Non acquis</w:t>
            </w:r>
          </w:p>
        </w:tc>
        <w:tc>
          <w:tcPr>
            <w:tcW w:w="2615" w:type="dxa"/>
            <w:tcBorders>
              <w:top w:val="single" w:sz="6" w:space="0" w:color="000000"/>
              <w:left w:val="single" w:sz="6" w:space="0" w:color="000000"/>
              <w:bottom w:val="single" w:sz="6" w:space="0" w:color="000000"/>
              <w:right w:val="single" w:sz="6" w:space="0" w:color="000000"/>
            </w:tcBorders>
            <w:shd w:color="auto" w:fill="FF8000" w:val="clear"/>
            <w:vAlign w:val="cente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rFonts w:eastAsia="Times New Roman" w:cs="Calibri"/>
                <w:b/>
                <w:bCs/>
                <w:kern w:val="0"/>
                <w:sz w:val="24"/>
                <w:szCs w:val="24"/>
                <w:lang w:eastAsia="fr-FR"/>
                <w14:ligatures w14:val="none"/>
              </w:rPr>
              <w:t>En cours d’acquisition</w:t>
            </w:r>
          </w:p>
        </w:tc>
        <w:tc>
          <w:tcPr>
            <w:tcW w:w="2677" w:type="dxa"/>
            <w:tcBorders>
              <w:top w:val="single" w:sz="6" w:space="0" w:color="000000"/>
              <w:left w:val="single" w:sz="6" w:space="0" w:color="000000"/>
              <w:bottom w:val="single" w:sz="6" w:space="0" w:color="000000"/>
              <w:right w:val="single" w:sz="6" w:space="0" w:color="000000"/>
            </w:tcBorders>
            <w:shd w:color="auto" w:fill="FFFF00" w:val="clear"/>
            <w:vAlign w:val="cente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rFonts w:eastAsia="Times New Roman" w:cs="Calibri"/>
                <w:b/>
                <w:bCs/>
                <w:kern w:val="0"/>
                <w:sz w:val="24"/>
                <w:szCs w:val="24"/>
                <w:lang w:eastAsia="fr-FR"/>
                <w14:ligatures w14:val="none"/>
              </w:rPr>
              <w:t>Acquis</w:t>
            </w:r>
          </w:p>
        </w:tc>
        <w:tc>
          <w:tcPr>
            <w:tcW w:w="2723" w:type="dxa"/>
            <w:gridSpan w:val="2"/>
            <w:tcBorders>
              <w:top w:val="single" w:sz="6" w:space="0" w:color="000000"/>
              <w:left w:val="single" w:sz="6" w:space="0" w:color="000000"/>
              <w:bottom w:val="single" w:sz="6" w:space="0" w:color="000000"/>
              <w:right w:val="single" w:sz="6" w:space="0" w:color="000000"/>
            </w:tcBorders>
            <w:shd w:color="auto" w:fill="5EB91E" w:val="clear"/>
            <w:vAlign w:val="center"/>
          </w:tcPr>
          <w:p>
            <w:pPr>
              <w:pStyle w:val="Normal"/>
              <w:suppressAutoHyphens w:val="false"/>
              <w:spacing w:lineRule="auto" w:line="276" w:beforeAutospacing="1" w:after="142"/>
              <w:jc w:val="center"/>
              <w:rPr>
                <w:rFonts w:ascii="Times New Roman" w:hAnsi="Times New Roman" w:eastAsia="Times New Roman" w:cs="Times New Roman"/>
                <w:kern w:val="0"/>
                <w:sz w:val="24"/>
                <w:szCs w:val="24"/>
                <w:lang w:eastAsia="fr-FR"/>
                <w14:ligatures w14:val="none"/>
              </w:rPr>
            </w:pPr>
            <w:r>
              <w:rPr>
                <w:rFonts w:eastAsia="Times New Roman" w:cs="Calibri"/>
                <w:b/>
                <w:bCs/>
                <w:kern w:val="0"/>
                <w:sz w:val="24"/>
                <w:szCs w:val="24"/>
                <w:lang w:eastAsia="fr-FR"/>
                <w14:ligatures w14:val="none"/>
              </w:rPr>
              <w:t>Très bonne maîtrise</w:t>
            </w:r>
          </w:p>
        </w:tc>
      </w:tr>
      <w:tr>
        <w:trPr>
          <w:trHeight w:val="1116" w:hRule="atLeast"/>
        </w:trPr>
        <w:tc>
          <w:tcPr>
            <w:tcW w:w="2436"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rPr/>
            </w:pPr>
            <w:r>
              <w:rPr>
                <w:rFonts w:eastAsia="Times New Roman" w:cs="Calibri" w:ascii="Calibri" w:hAnsi="Calibri"/>
                <w:b/>
                <w:bCs/>
                <w:color w:val="000000"/>
                <w:kern w:val="0"/>
                <w:sz w:val="22"/>
                <w:szCs w:val="22"/>
                <w:lang w:eastAsia="fr-FR"/>
                <w14:ligatures w14:val="none"/>
              </w:rPr>
              <w:t xml:space="preserve">Je </w:t>
            </w:r>
            <w:r>
              <w:rPr>
                <w:rStyle w:val="Strong"/>
                <w:rFonts w:ascii="Calibri" w:hAnsi="Calibri"/>
                <w:b/>
                <w:bCs/>
                <w:i w:val="false"/>
                <w:caps w:val="false"/>
                <w:smallCaps w:val="false"/>
                <w:color w:val="000000"/>
                <w:spacing w:val="0"/>
                <w:sz w:val="22"/>
                <w:szCs w:val="22"/>
              </w:rPr>
              <w:t>reconna</w:t>
            </w:r>
            <w:r>
              <w:rPr>
                <w:rStyle w:val="Strong"/>
                <w:rFonts w:ascii="Calibri" w:hAnsi="Calibri"/>
                <w:b/>
                <w:bCs/>
                <w:i w:val="false"/>
                <w:caps w:val="false"/>
                <w:smallCaps w:val="false"/>
                <w:color w:val="000000"/>
                <w:spacing w:val="0"/>
                <w:sz w:val="22"/>
                <w:szCs w:val="22"/>
              </w:rPr>
              <w:t>is</w:t>
            </w:r>
            <w:r>
              <w:rPr>
                <w:rStyle w:val="Strong"/>
                <w:rFonts w:ascii="Calibri" w:hAnsi="Calibri"/>
                <w:b/>
                <w:bCs/>
                <w:i w:val="false"/>
                <w:caps w:val="false"/>
                <w:smallCaps w:val="false"/>
                <w:color w:val="000000"/>
                <w:spacing w:val="0"/>
                <w:sz w:val="22"/>
                <w:szCs w:val="22"/>
              </w:rPr>
              <w:t xml:space="preserve"> les blocs de base</w:t>
            </w:r>
            <w:r>
              <w:rPr>
                <w:rStyle w:val="Strong"/>
                <w:rFonts w:ascii="Calibri" w:hAnsi="Calibri"/>
                <w:b/>
                <w:bCs/>
                <w:i w:val="false"/>
                <w:caps w:val="false"/>
                <w:smallCaps w:val="false"/>
                <w:color w:val="000000"/>
                <w:spacing w:val="0"/>
                <w:sz w:val="22"/>
                <w:szCs w:val="22"/>
              </w:rPr>
              <w:t> mais </w:t>
            </w:r>
            <w:r>
              <w:rPr>
                <w:rStyle w:val="Strong"/>
                <w:rFonts w:ascii="Calibri" w:hAnsi="Calibri"/>
                <w:b/>
                <w:bCs/>
                <w:i w:val="false"/>
                <w:caps w:val="false"/>
                <w:smallCaps w:val="false"/>
                <w:color w:val="000000"/>
                <w:spacing w:val="0"/>
                <w:sz w:val="22"/>
                <w:szCs w:val="22"/>
              </w:rPr>
              <w:t>ne sait pas modifier</w:t>
            </w:r>
            <w:r>
              <w:rPr>
                <w:rStyle w:val="Strong"/>
                <w:rFonts w:ascii="Calibri" w:hAnsi="Calibri"/>
                <w:b/>
                <w:bCs/>
                <w:i w:val="false"/>
                <w:caps w:val="false"/>
                <w:smallCaps w:val="false"/>
                <w:color w:val="000000"/>
                <w:spacing w:val="0"/>
                <w:sz w:val="22"/>
                <w:szCs w:val="22"/>
              </w:rPr>
              <w:t xml:space="preserve"> un programme ni tester son fonctionnement.  </w:t>
            </w:r>
          </w:p>
        </w:tc>
        <w:tc>
          <w:tcPr>
            <w:tcW w:w="2615"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rPr/>
            </w:pPr>
            <w:r>
              <w:rPr>
                <w:rFonts w:eastAsia="Times New Roman" w:cs="Calibri" w:ascii="Calibri" w:hAnsi="Calibri"/>
                <w:b/>
                <w:bCs/>
                <w:color w:val="000000"/>
                <w:kern w:val="0"/>
                <w:sz w:val="22"/>
                <w:szCs w:val="22"/>
                <w:lang w:eastAsia="fr-FR"/>
                <w14:ligatures w14:val="none"/>
              </w:rPr>
              <w:t xml:space="preserve">Je </w:t>
            </w:r>
            <w:r>
              <w:rPr>
                <w:rStyle w:val="Strong"/>
                <w:rFonts w:ascii="Calibri" w:hAnsi="Calibri"/>
                <w:b/>
                <w:bCs/>
                <w:i w:val="false"/>
                <w:caps w:val="false"/>
                <w:smallCaps w:val="false"/>
                <w:color w:val="000000"/>
                <w:spacing w:val="0"/>
                <w:sz w:val="22"/>
                <w:szCs w:val="22"/>
              </w:rPr>
              <w:t>modifie un programme simple</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mais </w:t>
            </w:r>
            <w:r>
              <w:rPr>
                <w:rStyle w:val="Strong"/>
                <w:rFonts w:ascii="Calibri" w:hAnsi="Calibri"/>
                <w:b/>
                <w:bCs/>
                <w:i w:val="false"/>
                <w:caps w:val="false"/>
                <w:smallCaps w:val="false"/>
                <w:color w:val="000000"/>
                <w:spacing w:val="0"/>
                <w:sz w:val="22"/>
                <w:szCs w:val="22"/>
              </w:rPr>
              <w:t>ne teste pas correctement</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ou </w:t>
            </w:r>
            <w:r>
              <w:rPr>
                <w:rStyle w:val="Strong"/>
                <w:rFonts w:ascii="Calibri" w:hAnsi="Calibri"/>
                <w:b/>
                <w:bCs/>
                <w:i w:val="false"/>
                <w:caps w:val="false"/>
                <w:smallCaps w:val="false"/>
                <w:color w:val="000000"/>
                <w:spacing w:val="0"/>
                <w:sz w:val="22"/>
                <w:szCs w:val="22"/>
              </w:rPr>
              <w:t>ne sait pas interpréter les résultats</w:t>
            </w:r>
            <w:r>
              <w:rPr>
                <w:rFonts w:ascii="Calibri" w:hAnsi="Calibri"/>
                <w:b/>
                <w:bCs/>
                <w:i w:val="false"/>
                <w:caps w:val="false"/>
                <w:smallCaps w:val="false"/>
                <w:color w:val="000000"/>
                <w:spacing w:val="0"/>
                <w:sz w:val="22"/>
                <w:szCs w:val="22"/>
              </w:rPr>
              <w:t>.</w:t>
            </w:r>
            <w:r>
              <w:rPr>
                <w:rFonts w:ascii="Calibri" w:hAnsi="Calibri"/>
                <w:b/>
                <w:bCs/>
                <w:color w:val="000000"/>
                <w:sz w:val="22"/>
                <w:szCs w:val="22"/>
              </w:rPr>
              <w:t xml:space="preserve"> </w:t>
            </w:r>
            <w:r>
              <w:rPr>
                <w:rFonts w:ascii="Calibri" w:hAnsi="Calibri"/>
                <w:b/>
                <w:bCs/>
                <w:color w:val="000000"/>
                <w:sz w:val="22"/>
                <w:szCs w:val="22"/>
              </w:rPr>
              <w:t xml:space="preserve"> </w:t>
            </w:r>
          </w:p>
        </w:tc>
        <w:tc>
          <w:tcPr>
            <w:tcW w:w="2677" w:type="dxa"/>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rPr/>
            </w:pPr>
            <w:r>
              <w:rPr>
                <w:rFonts w:eastAsia="Times New Roman" w:cs="Calibri" w:ascii="Calibri" w:hAnsi="Calibri"/>
                <w:b/>
                <w:bCs/>
                <w:color w:val="000000"/>
                <w:kern w:val="0"/>
                <w:sz w:val="22"/>
                <w:szCs w:val="22"/>
                <w:lang w:eastAsia="fr-FR"/>
                <w14:ligatures w14:val="none"/>
              </w:rPr>
              <w:t>J</w:t>
            </w:r>
            <w:r>
              <w:rPr>
                <w:rFonts w:eastAsia="Times New Roman" w:cs="Calibri" w:ascii="Calibri" w:hAnsi="Calibri"/>
                <w:b/>
                <w:bCs/>
                <w:color w:val="000000"/>
                <w:kern w:val="0"/>
                <w:sz w:val="22"/>
                <w:szCs w:val="22"/>
                <w:lang w:eastAsia="fr-FR"/>
                <w14:ligatures w14:val="none"/>
              </w:rPr>
              <w:t xml:space="preserve">e </w:t>
            </w:r>
            <w:r>
              <w:rPr>
                <w:rStyle w:val="Strong"/>
                <w:rFonts w:ascii="Calibri" w:hAnsi="Calibri"/>
                <w:b/>
                <w:bCs/>
                <w:i w:val="false"/>
                <w:caps w:val="false"/>
                <w:smallCaps w:val="false"/>
                <w:color w:val="000000"/>
                <w:spacing w:val="0"/>
                <w:sz w:val="22"/>
                <w:szCs w:val="22"/>
              </w:rPr>
              <w:t>modifie un programme de manière pertinente</w:t>
            </w:r>
            <w:r>
              <w:rPr>
                <w:rFonts w:ascii="Calibri" w:hAnsi="Calibri"/>
                <w:b/>
                <w:bCs/>
                <w:i w:val="false"/>
                <w:caps w:val="false"/>
                <w:smallCaps w:val="false"/>
                <w:color w:val="000000"/>
                <w:spacing w:val="0"/>
                <w:sz w:val="22"/>
                <w:szCs w:val="22"/>
              </w:rPr>
              <w:t>, </w:t>
            </w:r>
            <w:r>
              <w:rPr>
                <w:rStyle w:val="Strong"/>
                <w:rFonts w:ascii="Calibri" w:hAnsi="Calibri"/>
                <w:b/>
                <w:bCs/>
                <w:i w:val="false"/>
                <w:caps w:val="false"/>
                <w:smallCaps w:val="false"/>
                <w:color w:val="000000"/>
                <w:spacing w:val="0"/>
                <w:sz w:val="22"/>
                <w:szCs w:val="22"/>
              </w:rPr>
              <w:t>teste son fonctionnement</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et </w:t>
            </w:r>
            <w:r>
              <w:rPr>
                <w:rStyle w:val="Strong"/>
                <w:rFonts w:ascii="Calibri" w:hAnsi="Calibri"/>
                <w:b/>
                <w:bCs/>
                <w:i w:val="false"/>
                <w:caps w:val="false"/>
                <w:smallCaps w:val="false"/>
                <w:color w:val="000000"/>
                <w:spacing w:val="0"/>
                <w:sz w:val="22"/>
                <w:szCs w:val="22"/>
              </w:rPr>
              <w:t>analyse les résultats</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pour valider ou corriger.</w:t>
            </w:r>
            <w:r>
              <w:rPr>
                <w:rFonts w:ascii="Calibri" w:hAnsi="Calibri"/>
                <w:b/>
                <w:bCs/>
                <w:color w:val="000000"/>
                <w:sz w:val="22"/>
                <w:szCs w:val="22"/>
              </w:rPr>
              <w:t xml:space="preserve"> </w:t>
            </w:r>
          </w:p>
        </w:tc>
        <w:tc>
          <w:tcPr>
            <w:tcW w:w="2723" w:type="dxa"/>
            <w:gridSpan w:val="2"/>
            <w:tcBorders>
              <w:top w:val="single" w:sz="6" w:space="0" w:color="000000"/>
              <w:left w:val="single" w:sz="6" w:space="0" w:color="000000"/>
              <w:bottom w:val="single" w:sz="6" w:space="0" w:color="000000"/>
              <w:right w:val="single" w:sz="6" w:space="0" w:color="000000"/>
            </w:tcBorders>
          </w:tcPr>
          <w:p>
            <w:pPr>
              <w:pStyle w:val="Normal"/>
              <w:suppressAutoHyphens w:val="false"/>
              <w:spacing w:lineRule="auto" w:line="276" w:beforeAutospacing="1" w:after="142"/>
              <w:rPr/>
            </w:pPr>
            <w:r>
              <w:rPr>
                <w:rFonts w:eastAsia="Times New Roman" w:cs="Calibri" w:ascii="Calibri" w:hAnsi="Calibri"/>
                <w:b/>
                <w:bCs/>
                <w:color w:val="000000"/>
                <w:kern w:val="0"/>
                <w:sz w:val="22"/>
                <w:szCs w:val="22"/>
                <w:lang w:eastAsia="fr-FR"/>
                <w14:ligatures w14:val="none"/>
              </w:rPr>
              <w:t>J</w:t>
            </w:r>
            <w:r>
              <w:rPr>
                <w:rFonts w:eastAsia="Times New Roman" w:cs="Calibri" w:ascii="Calibri" w:hAnsi="Calibri"/>
                <w:b/>
                <w:bCs/>
                <w:color w:val="000000"/>
                <w:kern w:val="0"/>
                <w:sz w:val="22"/>
                <w:szCs w:val="22"/>
                <w:lang w:eastAsia="fr-FR"/>
                <w14:ligatures w14:val="none"/>
              </w:rPr>
              <w:t xml:space="preserve">e </w:t>
            </w:r>
            <w:r>
              <w:rPr>
                <w:rStyle w:val="Strong"/>
                <w:rFonts w:ascii="Calibri" w:hAnsi="Calibri"/>
                <w:b/>
                <w:bCs/>
                <w:i w:val="false"/>
                <w:caps w:val="false"/>
                <w:smallCaps w:val="false"/>
                <w:color w:val="000000"/>
                <w:spacing w:val="0"/>
                <w:sz w:val="22"/>
                <w:szCs w:val="22"/>
              </w:rPr>
              <w:t>conçoi</w:t>
            </w:r>
            <w:r>
              <w:rPr>
                <w:rStyle w:val="Strong"/>
                <w:rFonts w:ascii="Calibri" w:hAnsi="Calibri"/>
                <w:b/>
                <w:bCs/>
                <w:i w:val="false"/>
                <w:caps w:val="false"/>
                <w:smallCaps w:val="false"/>
                <w:color w:val="000000"/>
                <w:spacing w:val="0"/>
                <w:sz w:val="22"/>
                <w:szCs w:val="22"/>
              </w:rPr>
              <w:t>s</w:t>
            </w:r>
            <w:r>
              <w:rPr>
                <w:rStyle w:val="Strong"/>
                <w:rFonts w:ascii="Calibri" w:hAnsi="Calibri"/>
                <w:b/>
                <w:bCs/>
                <w:i w:val="false"/>
                <w:caps w:val="false"/>
                <w:smallCaps w:val="false"/>
                <w:color w:val="000000"/>
                <w:spacing w:val="0"/>
                <w:sz w:val="22"/>
                <w:szCs w:val="22"/>
              </w:rPr>
              <w:t>, modifie et teste un programme de façon autonome</w:t>
            </w:r>
            <w:r>
              <w:rPr>
                <w:rFonts w:ascii="Calibri" w:hAnsi="Calibri"/>
                <w:b/>
                <w:bCs/>
                <w:i w:val="false"/>
                <w:caps w:val="false"/>
                <w:smallCaps w:val="false"/>
                <w:color w:val="000000"/>
                <w:spacing w:val="0"/>
                <w:sz w:val="22"/>
                <w:szCs w:val="22"/>
              </w:rPr>
              <w:t>, </w:t>
            </w:r>
            <w:r>
              <w:rPr>
                <w:rStyle w:val="Strong"/>
                <w:rFonts w:ascii="Calibri" w:hAnsi="Calibri"/>
                <w:b/>
                <w:bCs/>
                <w:i w:val="false"/>
                <w:caps w:val="false"/>
                <w:smallCaps w:val="false"/>
                <w:color w:val="000000"/>
                <w:spacing w:val="0"/>
                <w:sz w:val="22"/>
                <w:szCs w:val="22"/>
              </w:rPr>
              <w:t>valide les résultats avec rigueur</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et </w:t>
            </w:r>
            <w:r>
              <w:rPr>
                <w:rStyle w:val="Strong"/>
                <w:rFonts w:ascii="Calibri" w:hAnsi="Calibri"/>
                <w:b/>
                <w:bCs/>
                <w:i w:val="false"/>
                <w:caps w:val="false"/>
                <w:smallCaps w:val="false"/>
                <w:color w:val="000000"/>
                <w:spacing w:val="0"/>
                <w:sz w:val="22"/>
                <w:szCs w:val="22"/>
              </w:rPr>
              <w:t>propose des améliorations</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si nécessaire.</w:t>
            </w:r>
            <w:r>
              <w:rPr>
                <w:rFonts w:ascii="Calibri" w:hAnsi="Calibri"/>
                <w:b/>
                <w:bCs/>
                <w:color w:val="000000"/>
                <w:sz w:val="22"/>
                <w:szCs w:val="22"/>
              </w:rPr>
              <w:t xml:space="preserve"> </w:t>
            </w:r>
          </w:p>
        </w:tc>
      </w:tr>
      <w:tr>
        <w:trPr>
          <w:trHeight w:val="547" w:hRule="exact"/>
        </w:trPr>
        <w:tc>
          <w:tcPr>
            <w:tcW w:w="2436"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615"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677"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723" w:type="dxa"/>
            <w:gridSpan w:val="2"/>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r>
      <w:tr>
        <w:trPr>
          <w:trHeight w:val="504" w:hRule="exact"/>
        </w:trPr>
        <w:tc>
          <w:tcPr>
            <w:tcW w:w="2436"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615"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677" w:type="dxa"/>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c>
          <w:tcPr>
            <w:tcW w:w="2723" w:type="dxa"/>
            <w:gridSpan w:val="2"/>
            <w:tcBorders>
              <w:left w:val="single" w:sz="6" w:space="0" w:color="000000"/>
              <w:bottom w:val="single" w:sz="6" w:space="0" w:color="000000"/>
              <w:right w:val="single" w:sz="6" w:space="0" w:color="000000"/>
            </w:tcBorders>
          </w:tcPr>
          <w:p>
            <w:pPr>
              <w:pStyle w:val="Normal"/>
              <w:suppressAutoHyphens w:val="false"/>
              <w:spacing w:lineRule="auto" w:line="276" w:beforeAutospacing="1" w:after="142"/>
              <w:rPr>
                <w:rFonts w:ascii="Times New Roman" w:hAnsi="Times New Roman" w:eastAsia="Times New Roman" w:cs="Times New Roman"/>
                <w:kern w:val="0"/>
                <w:sz w:val="24"/>
                <w:szCs w:val="24"/>
                <w:lang w:eastAsia="fr-FR"/>
                <w14:ligatures w14:val="none"/>
              </w:rPr>
            </w:pPr>
            <w:r>
              <w:rPr>
                <w:rFonts w:eastAsia="Times New Roman" w:cs="Times New Roman" w:ascii="Times New Roman" w:hAnsi="Times New Roman"/>
                <w:kern w:val="0"/>
                <w:sz w:val="24"/>
                <w:szCs w:val="24"/>
                <w:lang w:eastAsia="fr-FR"/>
                <w14:ligatures w14:val="none"/>
              </w:rPr>
            </w:r>
          </w:p>
        </w:tc>
      </w:tr>
    </w:tbl>
    <w:p>
      <w:pPr>
        <w:pStyle w:val="Normal"/>
        <w:spacing w:before="0" w:after="158"/>
        <w:ind w:hanging="0" w:left="0" w:right="0"/>
        <w:jc w:val="left"/>
        <w:rPr>
          <w:color w:val="000000"/>
        </w:rPr>
      </w:pPr>
      <w:r>
        <w:rPr>
          <w:color w:val="000000"/>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576" w:right="842" w:gutter="0" w:header="4" w:top="2268" w:footer="0" w:bottom="70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lledutableau"/>
      <w:tblW w:w="10636" w:type="dxa"/>
      <w:jc w:val="left"/>
      <w:tblInd w:w="67" w:type="dxa"/>
      <w:tblLayout w:type="fixed"/>
      <w:tblCellMar>
        <w:top w:w="0" w:type="dxa"/>
        <w:left w:w="108" w:type="dxa"/>
        <w:bottom w:w="0" w:type="dxa"/>
        <w:right w:w="108" w:type="dxa"/>
      </w:tblCellMar>
      <w:tblLook w:firstRow="1" w:noVBand="1" w:lastRow="0" w:firstColumn="1" w:lastColumn="0" w:noHBand="0" w:val="04a0"/>
    </w:tblPr>
    <w:tblGrid>
      <w:gridCol w:w="1752"/>
      <w:gridCol w:w="6975"/>
      <w:gridCol w:w="1909"/>
    </w:tblGrid>
    <w:tr>
      <w:trPr>
        <w:trHeight w:val="1550" w:hRule="atLeast"/>
      </w:trPr>
      <w:tc>
        <w:tcPr>
          <w:tcW w:w="1752" w:type="dxa"/>
          <w:tcBorders/>
        </w:tcPr>
        <w:p>
          <w:pPr>
            <w:pStyle w:val="Header"/>
            <w:widowControl/>
            <w:suppressAutoHyphens w:val="true"/>
            <w:spacing w:before="0" w:after="0"/>
            <w:jc w:val="left"/>
            <w:rPr>
              <w:b/>
              <w:color w:themeColor="text1" w:val="000000"/>
              <w:sz w:val="32"/>
            </w:rPr>
          </w:pPr>
          <w:r>
            <w:rPr>
              <w:b/>
              <w:color w:themeColor="text1" w:val="000000"/>
              <w:sz w:val="32"/>
            </w:rPr>
            <w:drawing>
              <wp:anchor behindDoc="1" distT="0" distB="0" distL="0" distR="0" simplePos="0" locked="0" layoutInCell="1" allowOverlap="1" relativeHeight="7">
                <wp:simplePos x="0" y="0"/>
                <wp:positionH relativeFrom="column">
                  <wp:posOffset>43180</wp:posOffset>
                </wp:positionH>
                <wp:positionV relativeFrom="paragraph">
                  <wp:posOffset>10160</wp:posOffset>
                </wp:positionV>
                <wp:extent cx="956945" cy="952500"/>
                <wp:effectExtent l="0" t="0" r="0" b="0"/>
                <wp:wrapNone/>
                <wp:docPr id="21" name="Imag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 Copie 1" descr=""/>
                        <pic:cNvPicPr>
                          <a:picLocks noChangeAspect="1" noChangeArrowheads="1"/>
                        </pic:cNvPicPr>
                      </pic:nvPicPr>
                      <pic:blipFill>
                        <a:blip r:embed="rId1"/>
                        <a:stretch>
                          <a:fillRect/>
                        </a:stretch>
                      </pic:blipFill>
                      <pic:spPr bwMode="auto">
                        <a:xfrm>
                          <a:off x="0" y="0"/>
                          <a:ext cx="956945" cy="952500"/>
                        </a:xfrm>
                        <a:prstGeom prst="rect">
                          <a:avLst/>
                        </a:prstGeom>
                        <a:noFill/>
                      </pic:spPr>
                    </pic:pic>
                  </a:graphicData>
                </a:graphic>
              </wp:anchor>
            </w:drawing>
          </w:r>
        </w:p>
      </w:tc>
      <w:tc>
        <w:tcPr>
          <w:tcW w:w="6975" w:type="dxa"/>
          <w:tcBorders/>
        </w:tcPr>
        <w:p>
          <w:pPr>
            <w:pStyle w:val="Header"/>
            <w:widowControl/>
            <w:suppressAutoHyphens w:val="true"/>
            <w:spacing w:before="0" w:after="0"/>
            <w:jc w:val="center"/>
            <w:rPr>
              <w:b/>
              <w:bCs/>
              <w:color w:themeColor="text1" w:val="000000"/>
              <w:sz w:val="48"/>
              <w:szCs w:val="28"/>
            </w:rPr>
          </w:pPr>
          <w:r>
            <w:rPr>
              <w:rFonts w:eastAsia="Calibri" w:cs=""/>
              <w:b/>
              <w:bCs/>
              <w:color w:themeColor="text1" w:val="000000"/>
              <w:kern w:val="2"/>
              <w:sz w:val="48"/>
              <w:szCs w:val="28"/>
              <w:lang w:val="fr-FR" w:eastAsia="en-US" w:bidi="ar-SA"/>
            </w:rPr>
            <w:t>TECHNOLOGIE</w:t>
          </w:r>
        </w:p>
        <w:p>
          <w:pPr>
            <w:pStyle w:val="Header"/>
            <w:widowControl/>
            <w:suppressAutoHyphens w:val="true"/>
            <w:spacing w:before="0" w:after="0"/>
            <w:jc w:val="center"/>
            <w:rPr>
              <w:b/>
              <w:bCs/>
              <w:color w:themeColor="text1" w:val="000000"/>
              <w:sz w:val="28"/>
              <w:szCs w:val="28"/>
            </w:rPr>
          </w:pPr>
          <w:r>
            <w:rPr>
              <w:rFonts w:eastAsia="Calibri" w:cs=""/>
              <w:b/>
              <w:bCs/>
              <w:color w:themeColor="text1" w:val="000000"/>
              <w:kern w:val="2"/>
              <w:sz w:val="28"/>
              <w:szCs w:val="28"/>
              <w:lang w:val="fr-FR" w:eastAsia="en-US" w:bidi="ar-SA"/>
            </w:rPr>
            <w:t xml:space="preserve">Séquence </w:t>
          </w:r>
          <w:r>
            <w:rPr>
              <w:rFonts w:eastAsia="Calibri" w:cs=""/>
              <w:b/>
              <w:bCs/>
              <w:color w:themeColor="text1" w:val="000000"/>
              <w:kern w:val="2"/>
              <w:sz w:val="28"/>
              <w:szCs w:val="28"/>
              <w:lang w:val="fr-FR" w:eastAsia="en-US" w:bidi="ar-SA"/>
            </w:rPr>
            <w:t>4</w:t>
          </w:r>
        </w:p>
        <w:p>
          <w:pPr>
            <w:pStyle w:val="Header"/>
            <w:widowControl/>
            <w:suppressAutoHyphens w:val="true"/>
            <w:spacing w:before="0" w:after="0"/>
            <w:jc w:val="center"/>
            <w:rPr>
              <w:b/>
              <w:bCs/>
              <w:i/>
              <w:i/>
              <w:iCs/>
              <w:color w:themeColor="text1" w:val="000000"/>
              <w:sz w:val="28"/>
              <w:szCs w:val="28"/>
            </w:rPr>
          </w:pPr>
          <w:r>
            <w:rPr>
              <w:rFonts w:eastAsia="Calibri" w:cs=""/>
              <w:b/>
              <w:bCs/>
              <w:i/>
              <w:iCs/>
              <w:color w:themeColor="text1" w:val="000000"/>
              <w:kern w:val="2"/>
              <w:sz w:val="28"/>
              <w:szCs w:val="28"/>
              <w:lang w:val="fr-FR" w:eastAsia="en-US" w:bidi="ar-SA"/>
            </w:rPr>
            <w:t>Comment gérer et utiliser la récupération des eaux grises</w:t>
          </w:r>
        </w:p>
      </w:tc>
      <w:tc>
        <w:tcPr>
          <w:tcW w:w="1909" w:type="dxa"/>
          <w:tcBorders/>
        </w:tcPr>
        <w:p>
          <w:pPr>
            <w:pStyle w:val="Header"/>
            <w:widowControl/>
            <w:suppressAutoHyphens w:val="true"/>
            <w:spacing w:before="0" w:after="0"/>
            <w:jc w:val="center"/>
            <w:rPr>
              <w:color w:val="000099"/>
            </w:rPr>
          </w:pPr>
          <w:r>
            <w:rPr/>
            <w:drawing>
              <wp:inline distT="0" distB="0" distL="0" distR="0">
                <wp:extent cx="861060" cy="861060"/>
                <wp:effectExtent l="0" t="0" r="0" b="0"/>
                <wp:docPr id="22" name="Image3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Copie 1" descr=""/>
                        <pic:cNvPicPr>
                          <a:picLocks noChangeAspect="1" noChangeArrowheads="1"/>
                        </pic:cNvPicPr>
                      </pic:nvPicPr>
                      <pic:blipFill>
                        <a:blip r:embed="rId2"/>
                        <a:stretch>
                          <a:fillRect/>
                        </a:stretch>
                      </pic:blipFill>
                      <pic:spPr bwMode="auto">
                        <a:xfrm>
                          <a:off x="0" y="0"/>
                          <a:ext cx="861060" cy="861060"/>
                        </a:xfrm>
                        <a:prstGeom prst="rect">
                          <a:avLst/>
                        </a:prstGeom>
                        <a:noFill/>
                      </pic:spPr>
                    </pic:pic>
                  </a:graphicData>
                </a:graphic>
              </wp:inline>
            </w:drawing>
          </w:r>
        </w:p>
      </w:tc>
    </w:tr>
    <w:tr>
      <w:trPr/>
      <w:tc>
        <w:tcPr>
          <w:tcW w:w="1752"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CYCLE 4</w:t>
          </w:r>
        </w:p>
      </w:tc>
      <w:tc>
        <w:tcPr>
          <w:tcW w:w="6975" w:type="dxa"/>
          <w:tcBorders/>
        </w:tcPr>
        <w:p>
          <w:pPr>
            <w:pStyle w:val="Header"/>
            <w:widowControl/>
            <w:suppressAutoHyphens w:val="true"/>
            <w:spacing w:before="0" w:after="0"/>
            <w:jc w:val="center"/>
            <w:rPr>
              <w:rFonts w:ascii="Calibri" w:hAnsi="Calibri" w:eastAsia="Calibri" w:cs=""/>
              <w:kern w:val="2"/>
              <w:sz w:val="26"/>
              <w:szCs w:val="26"/>
              <w:lang w:val="fr-FR" w:eastAsia="en-US" w:bidi="ar-SA"/>
            </w:rPr>
          </w:pPr>
          <w:r>
            <w:rPr>
              <w:rFonts w:eastAsia="Calibri" w:cs=""/>
              <w:b/>
              <w:bCs/>
              <w:color w:themeColor="text1" w:val="000000"/>
              <w:kern w:val="2"/>
              <w:sz w:val="26"/>
              <w:szCs w:val="26"/>
              <w:lang w:val="fr-FR" w:eastAsia="en-US" w:bidi="ar-SA"/>
            </w:rPr>
            <w:t>Séance 3 :  Comment réparer le système de récupération en cas de panne ?</w:t>
          </w:r>
        </w:p>
      </w:tc>
      <w:tc>
        <w:tcPr>
          <w:tcW w:w="1909"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NIVEAU 4e</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lledutableau"/>
      <w:tblW w:w="10636" w:type="dxa"/>
      <w:jc w:val="left"/>
      <w:tblInd w:w="67" w:type="dxa"/>
      <w:tblLayout w:type="fixed"/>
      <w:tblCellMar>
        <w:top w:w="0" w:type="dxa"/>
        <w:left w:w="108" w:type="dxa"/>
        <w:bottom w:w="0" w:type="dxa"/>
        <w:right w:w="108" w:type="dxa"/>
      </w:tblCellMar>
      <w:tblLook w:firstRow="1" w:noVBand="1" w:lastRow="0" w:firstColumn="1" w:lastColumn="0" w:noHBand="0" w:val="04a0"/>
    </w:tblPr>
    <w:tblGrid>
      <w:gridCol w:w="1752"/>
      <w:gridCol w:w="6975"/>
      <w:gridCol w:w="1909"/>
    </w:tblGrid>
    <w:tr>
      <w:trPr>
        <w:trHeight w:val="1550" w:hRule="atLeast"/>
      </w:trPr>
      <w:tc>
        <w:tcPr>
          <w:tcW w:w="1752" w:type="dxa"/>
          <w:tcBorders/>
        </w:tcPr>
        <w:p>
          <w:pPr>
            <w:pStyle w:val="Header"/>
            <w:widowControl/>
            <w:suppressAutoHyphens w:val="true"/>
            <w:spacing w:before="0" w:after="0"/>
            <w:jc w:val="left"/>
            <w:rPr>
              <w:b/>
              <w:color w:themeColor="text1" w:val="000000"/>
              <w:sz w:val="32"/>
            </w:rPr>
          </w:pPr>
          <w:r>
            <w:rPr>
              <w:b/>
              <w:color w:themeColor="text1" w:val="000000"/>
              <w:sz w:val="32"/>
            </w:rPr>
            <w:drawing>
              <wp:anchor behindDoc="1" distT="0" distB="0" distL="0" distR="0" simplePos="0" locked="0" layoutInCell="1" allowOverlap="1" relativeHeight="7">
                <wp:simplePos x="0" y="0"/>
                <wp:positionH relativeFrom="column">
                  <wp:posOffset>43180</wp:posOffset>
                </wp:positionH>
                <wp:positionV relativeFrom="paragraph">
                  <wp:posOffset>10160</wp:posOffset>
                </wp:positionV>
                <wp:extent cx="956945" cy="952500"/>
                <wp:effectExtent l="0" t="0" r="0" b="0"/>
                <wp:wrapNone/>
                <wp:docPr id="23" name="Imag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 Copie 1" descr=""/>
                        <pic:cNvPicPr>
                          <a:picLocks noChangeAspect="1" noChangeArrowheads="1"/>
                        </pic:cNvPicPr>
                      </pic:nvPicPr>
                      <pic:blipFill>
                        <a:blip r:embed="rId1"/>
                        <a:stretch>
                          <a:fillRect/>
                        </a:stretch>
                      </pic:blipFill>
                      <pic:spPr bwMode="auto">
                        <a:xfrm>
                          <a:off x="0" y="0"/>
                          <a:ext cx="956945" cy="952500"/>
                        </a:xfrm>
                        <a:prstGeom prst="rect">
                          <a:avLst/>
                        </a:prstGeom>
                        <a:noFill/>
                      </pic:spPr>
                    </pic:pic>
                  </a:graphicData>
                </a:graphic>
              </wp:anchor>
            </w:drawing>
          </w:r>
        </w:p>
      </w:tc>
      <w:tc>
        <w:tcPr>
          <w:tcW w:w="6975" w:type="dxa"/>
          <w:tcBorders/>
        </w:tcPr>
        <w:p>
          <w:pPr>
            <w:pStyle w:val="Header"/>
            <w:widowControl/>
            <w:suppressAutoHyphens w:val="true"/>
            <w:spacing w:before="0" w:after="0"/>
            <w:jc w:val="center"/>
            <w:rPr>
              <w:b/>
              <w:bCs/>
              <w:color w:themeColor="text1" w:val="000000"/>
              <w:sz w:val="48"/>
              <w:szCs w:val="28"/>
            </w:rPr>
          </w:pPr>
          <w:r>
            <w:rPr>
              <w:rFonts w:eastAsia="Calibri" w:cs=""/>
              <w:b/>
              <w:bCs/>
              <w:color w:themeColor="text1" w:val="000000"/>
              <w:kern w:val="2"/>
              <w:sz w:val="48"/>
              <w:szCs w:val="28"/>
              <w:lang w:val="fr-FR" w:eastAsia="en-US" w:bidi="ar-SA"/>
            </w:rPr>
            <w:t>TECHNOLOGIE</w:t>
          </w:r>
        </w:p>
        <w:p>
          <w:pPr>
            <w:pStyle w:val="Header"/>
            <w:widowControl/>
            <w:suppressAutoHyphens w:val="true"/>
            <w:spacing w:before="0" w:after="0"/>
            <w:jc w:val="center"/>
            <w:rPr>
              <w:b/>
              <w:bCs/>
              <w:color w:themeColor="text1" w:val="000000"/>
              <w:sz w:val="28"/>
              <w:szCs w:val="28"/>
            </w:rPr>
          </w:pPr>
          <w:r>
            <w:rPr>
              <w:rFonts w:eastAsia="Calibri" w:cs=""/>
              <w:b/>
              <w:bCs/>
              <w:color w:themeColor="text1" w:val="000000"/>
              <w:kern w:val="2"/>
              <w:sz w:val="28"/>
              <w:szCs w:val="28"/>
              <w:lang w:val="fr-FR" w:eastAsia="en-US" w:bidi="ar-SA"/>
            </w:rPr>
            <w:t xml:space="preserve">Séquence </w:t>
          </w:r>
          <w:r>
            <w:rPr>
              <w:rFonts w:eastAsia="Calibri" w:cs=""/>
              <w:b/>
              <w:bCs/>
              <w:color w:themeColor="text1" w:val="000000"/>
              <w:kern w:val="2"/>
              <w:sz w:val="28"/>
              <w:szCs w:val="28"/>
              <w:lang w:val="fr-FR" w:eastAsia="en-US" w:bidi="ar-SA"/>
            </w:rPr>
            <w:t>4</w:t>
          </w:r>
        </w:p>
        <w:p>
          <w:pPr>
            <w:pStyle w:val="Header"/>
            <w:widowControl/>
            <w:suppressAutoHyphens w:val="true"/>
            <w:spacing w:before="0" w:after="0"/>
            <w:jc w:val="center"/>
            <w:rPr>
              <w:b/>
              <w:bCs/>
              <w:i/>
              <w:i/>
              <w:iCs/>
              <w:color w:themeColor="text1" w:val="000000"/>
              <w:sz w:val="28"/>
              <w:szCs w:val="28"/>
            </w:rPr>
          </w:pPr>
          <w:r>
            <w:rPr>
              <w:rFonts w:eastAsia="Calibri" w:cs=""/>
              <w:b/>
              <w:bCs/>
              <w:i/>
              <w:iCs/>
              <w:color w:themeColor="text1" w:val="000000"/>
              <w:kern w:val="2"/>
              <w:sz w:val="28"/>
              <w:szCs w:val="28"/>
              <w:lang w:val="fr-FR" w:eastAsia="en-US" w:bidi="ar-SA"/>
            </w:rPr>
            <w:t>Comment gérer et utiliser la récupération des eaux grises</w:t>
          </w:r>
        </w:p>
      </w:tc>
      <w:tc>
        <w:tcPr>
          <w:tcW w:w="1909" w:type="dxa"/>
          <w:tcBorders/>
        </w:tcPr>
        <w:p>
          <w:pPr>
            <w:pStyle w:val="Header"/>
            <w:widowControl/>
            <w:suppressAutoHyphens w:val="true"/>
            <w:spacing w:before="0" w:after="0"/>
            <w:jc w:val="center"/>
            <w:rPr>
              <w:color w:val="000099"/>
            </w:rPr>
          </w:pPr>
          <w:r>
            <w:rPr/>
            <w:drawing>
              <wp:inline distT="0" distB="0" distL="0" distR="0">
                <wp:extent cx="861060" cy="861060"/>
                <wp:effectExtent l="0" t="0" r="0" b="0"/>
                <wp:docPr id="24" name="Image3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 Copie 1" descr=""/>
                        <pic:cNvPicPr>
                          <a:picLocks noChangeAspect="1" noChangeArrowheads="1"/>
                        </pic:cNvPicPr>
                      </pic:nvPicPr>
                      <pic:blipFill>
                        <a:blip r:embed="rId2"/>
                        <a:stretch>
                          <a:fillRect/>
                        </a:stretch>
                      </pic:blipFill>
                      <pic:spPr bwMode="auto">
                        <a:xfrm>
                          <a:off x="0" y="0"/>
                          <a:ext cx="861060" cy="861060"/>
                        </a:xfrm>
                        <a:prstGeom prst="rect">
                          <a:avLst/>
                        </a:prstGeom>
                        <a:noFill/>
                      </pic:spPr>
                    </pic:pic>
                  </a:graphicData>
                </a:graphic>
              </wp:inline>
            </w:drawing>
          </w:r>
        </w:p>
      </w:tc>
    </w:tr>
    <w:tr>
      <w:trPr/>
      <w:tc>
        <w:tcPr>
          <w:tcW w:w="1752"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CYCLE 4</w:t>
          </w:r>
        </w:p>
      </w:tc>
      <w:tc>
        <w:tcPr>
          <w:tcW w:w="6975" w:type="dxa"/>
          <w:tcBorders/>
        </w:tcPr>
        <w:p>
          <w:pPr>
            <w:pStyle w:val="Header"/>
            <w:widowControl/>
            <w:suppressAutoHyphens w:val="true"/>
            <w:spacing w:before="0" w:after="0"/>
            <w:jc w:val="center"/>
            <w:rPr>
              <w:rFonts w:ascii="Calibri" w:hAnsi="Calibri" w:eastAsia="Calibri" w:cs=""/>
              <w:kern w:val="2"/>
              <w:sz w:val="26"/>
              <w:szCs w:val="26"/>
              <w:lang w:val="fr-FR" w:eastAsia="en-US" w:bidi="ar-SA"/>
            </w:rPr>
          </w:pPr>
          <w:r>
            <w:rPr>
              <w:rFonts w:eastAsia="Calibri" w:cs=""/>
              <w:b/>
              <w:bCs/>
              <w:color w:themeColor="text1" w:val="000000"/>
              <w:kern w:val="2"/>
              <w:sz w:val="26"/>
              <w:szCs w:val="26"/>
              <w:lang w:val="fr-FR" w:eastAsia="en-US" w:bidi="ar-SA"/>
            </w:rPr>
            <w:t>Séance 3 :  Comment réparer le système de récupération en cas de panne ?</w:t>
          </w:r>
        </w:p>
      </w:tc>
      <w:tc>
        <w:tcPr>
          <w:tcW w:w="1909"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NIVEAU 4e</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94458d"/>
    <w:rPr/>
  </w:style>
  <w:style w:type="character" w:styleId="PieddepageCar" w:customStyle="1">
    <w:name w:val="Pied de page Car"/>
    <w:basedOn w:val="DefaultParagraphFont"/>
    <w:uiPriority w:val="99"/>
    <w:qFormat/>
    <w:rsid w:val="0094458d"/>
    <w:rPr/>
  </w:style>
  <w:style w:type="character" w:styleId="Pucesuser">
    <w:name w:val="Puces (user)"/>
    <w:qFormat/>
    <w:rPr>
      <w:rFonts w:ascii="OpenSymbol" w:hAnsi="OpenSymbol" w:eastAsia="OpenSymbol" w:cs="OpenSymbol"/>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94458d"/>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94458d"/>
    <w:pPr>
      <w:tabs>
        <w:tab w:val="clear" w:pos="708"/>
        <w:tab w:val="center" w:pos="4536" w:leader="none"/>
        <w:tab w:val="right" w:pos="9072" w:leader="none"/>
      </w:tabs>
      <w:spacing w:lineRule="auto" w:line="240" w:before="0" w:after="0"/>
    </w:pPr>
    <w:rPr/>
  </w:style>
  <w:style w:type="paragraph" w:styleId="Contenudetableauuser">
    <w:name w:val="Contenu de tableau (user)"/>
    <w:basedOn w:val="Normal"/>
    <w:qFormat/>
    <w:pPr>
      <w:widowControl w:val="false"/>
      <w:suppressLineNumbers/>
    </w:pPr>
    <w:rPr/>
  </w:style>
  <w:style w:type="paragraph" w:styleId="Contenudecadreuser">
    <w:name w:val="Contenu de cadre (user)"/>
    <w:basedOn w:val="Normal"/>
    <w:qFormat/>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445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
</Relationships>
</file>

<file path=word/_rels/header3.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2667</TotalTime>
  <Application>LibreOffice/25.2.4.3$Windows_X86_64 LibreOffice_project/33e196637044ead23f5c3226cde09b47731f7e27</Application>
  <AppVersion>15.0000</AppVersion>
  <Pages>3</Pages>
  <Words>517</Words>
  <Characters>2982</Characters>
  <CharactersWithSpaces>3647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2024-11-13T16:59:00Z</dcterms:created>
  <dc:creator>Jean-Baptiste DESACHY</dc:creator>
  <dc:description/>
  <dc:language>fr-FR</dc:language>
  <cp:lastModifiedBy/>
  <cp:lastPrinted>2025-05-07T00:20:45Z</cp:lastPrinted>
  <dcterms:modified xsi:type="dcterms:W3CDTF">2025-07-14T18:18:16Z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